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048" w:rsidRDefault="00E96F85" w:rsidP="008C247E">
      <w:pPr>
        <w:spacing w:after="0" w:line="240" w:lineRule="auto"/>
      </w:pPr>
      <w:r w:rsidRPr="00E96F85">
        <w:rPr>
          <w:lang w:val="en-US"/>
        </w:rPr>
        <w:t>CDI</w:t>
      </w:r>
      <w:r w:rsidRPr="00A8157D">
        <w:t>-оригинал</w:t>
      </w:r>
      <w:r>
        <w:t xml:space="preserve">     </w:t>
      </w:r>
      <w:r w:rsidR="008C247E">
        <w:t>-</w:t>
      </w:r>
      <w:r w:rsidR="00A02E21">
        <w:t xml:space="preserve"> </w:t>
      </w:r>
      <w:r w:rsidR="008C247E">
        <w:t>оригинал Флеша</w:t>
      </w:r>
      <w:r w:rsidR="008440EC">
        <w:t>,</w:t>
      </w:r>
      <w:r w:rsidR="00C5273F">
        <w:t xml:space="preserve"> </w:t>
      </w:r>
    </w:p>
    <w:p w:rsidR="008C247E" w:rsidRPr="008D233C" w:rsidRDefault="008C247E" w:rsidP="008C247E">
      <w:pPr>
        <w:spacing w:after="0" w:line="240" w:lineRule="auto"/>
        <w:rPr>
          <w:b/>
          <w:color w:val="00B050"/>
        </w:rPr>
      </w:pPr>
      <w:r>
        <w:rPr>
          <w:lang w:val="en-US"/>
        </w:rPr>
        <w:t>IGN</w:t>
      </w:r>
      <w:r w:rsidRPr="008C247E">
        <w:t xml:space="preserve">-1 – </w:t>
      </w:r>
      <w:r>
        <w:t>комменты до установки портов (преамбула, таблицы)</w:t>
      </w:r>
      <w:r w:rsidR="008440EC">
        <w:t xml:space="preserve">, </w:t>
      </w:r>
    </w:p>
    <w:p w:rsidR="00EA3AFC" w:rsidRPr="00EF0BBB" w:rsidRDefault="00EA3AFC" w:rsidP="008C247E">
      <w:pPr>
        <w:spacing w:after="0" w:line="240" w:lineRule="auto"/>
      </w:pPr>
      <w:r>
        <w:rPr>
          <w:lang w:val="en-US"/>
        </w:rPr>
        <w:t>IGN</w:t>
      </w:r>
      <w:r>
        <w:t>-2</w:t>
      </w:r>
      <w:r w:rsidRPr="008C247E">
        <w:t xml:space="preserve"> – </w:t>
      </w:r>
      <w:r>
        <w:t>до регистров</w:t>
      </w:r>
      <w:r w:rsidR="00E97941">
        <w:t xml:space="preserve"> (уст портов)</w:t>
      </w:r>
      <w:r w:rsidR="008440EC">
        <w:t xml:space="preserve">, </w:t>
      </w:r>
      <w:r w:rsidR="003962C5">
        <w:rPr>
          <w:b/>
          <w:color w:val="00B050"/>
        </w:rPr>
        <w:t xml:space="preserve"> </w:t>
      </w:r>
    </w:p>
    <w:p w:rsidR="006B6F8D" w:rsidRPr="00CA5F3D" w:rsidRDefault="006B6F8D" w:rsidP="006B6F8D">
      <w:pPr>
        <w:spacing w:after="0" w:line="240" w:lineRule="auto"/>
      </w:pPr>
      <w:r>
        <w:rPr>
          <w:lang w:val="en-US"/>
        </w:rPr>
        <w:t>IGN</w:t>
      </w:r>
      <w:r>
        <w:t>-3</w:t>
      </w:r>
      <w:r w:rsidRPr="008C247E">
        <w:t xml:space="preserve"> – </w:t>
      </w:r>
      <w:r>
        <w:t xml:space="preserve">регистры, </w:t>
      </w:r>
      <w:r>
        <w:rPr>
          <w:lang w:val="en-US"/>
        </w:rPr>
        <w:t>R</w:t>
      </w:r>
      <w:r w:rsidRPr="006B6F8D">
        <w:t xml:space="preserve">30 </w:t>
      </w:r>
      <w:r>
        <w:t xml:space="preserve">заменён на </w:t>
      </w:r>
      <w:r>
        <w:rPr>
          <w:lang w:val="en-US"/>
        </w:rPr>
        <w:t>R</w:t>
      </w:r>
      <w:r w:rsidRPr="006B6F8D">
        <w:t>22</w:t>
      </w:r>
      <w:r w:rsidR="008440EC">
        <w:t xml:space="preserve">, </w:t>
      </w:r>
      <w:r w:rsidR="00CA5F3D" w:rsidRPr="00CA5F3D">
        <w:rPr>
          <w:b/>
          <w:color w:val="FF0000"/>
        </w:rPr>
        <w:t xml:space="preserve"> </w:t>
      </w:r>
    </w:p>
    <w:p w:rsidR="00BE4079" w:rsidRDefault="00EE3C05" w:rsidP="006B6F8D">
      <w:pPr>
        <w:spacing w:after="0" w:line="240" w:lineRule="auto"/>
      </w:pPr>
      <w:r>
        <w:rPr>
          <w:lang w:val="en-US"/>
        </w:rPr>
        <w:t>IGN</w:t>
      </w:r>
      <w:r>
        <w:t>-</w:t>
      </w:r>
      <w:r w:rsidRPr="009A5CCC">
        <w:t>4 –</w:t>
      </w:r>
      <w:r>
        <w:t>таймеры, АЦП, прерывания</w:t>
      </w:r>
      <w:r w:rsidR="009A5CCC">
        <w:t xml:space="preserve">, </w:t>
      </w:r>
      <w:r w:rsidR="009A5CCC">
        <w:rPr>
          <w:lang w:val="en-US"/>
        </w:rPr>
        <w:t>UART</w:t>
      </w:r>
      <w:r w:rsidR="009A5CCC">
        <w:t>-настройка оборудования</w:t>
      </w:r>
      <w:r w:rsidR="008440EC">
        <w:t xml:space="preserve">, </w:t>
      </w:r>
      <w:r w:rsidR="00BE4079" w:rsidRPr="00BE4079">
        <w:rPr>
          <w:b/>
          <w:color w:val="00B050"/>
        </w:rPr>
        <w:t xml:space="preserve"> </w:t>
      </w:r>
    </w:p>
    <w:p w:rsidR="006B6F8D" w:rsidRPr="001D2808" w:rsidRDefault="00201B38" w:rsidP="006B6F8D">
      <w:pPr>
        <w:spacing w:after="0" w:line="240" w:lineRule="auto"/>
        <w:rPr>
          <w:lang w:val="en-US"/>
        </w:rPr>
      </w:pPr>
      <w:r>
        <w:rPr>
          <w:lang w:val="en-US"/>
        </w:rPr>
        <w:t>IGN</w:t>
      </w:r>
      <w:r w:rsidRPr="001D2808">
        <w:rPr>
          <w:lang w:val="en-US"/>
        </w:rPr>
        <w:t>-5 –</w:t>
      </w:r>
      <w:r>
        <w:t>Прер</w:t>
      </w:r>
      <w:r w:rsidR="003C79F9" w:rsidRPr="001D2808">
        <w:rPr>
          <w:lang w:val="en-US"/>
        </w:rPr>
        <w:t xml:space="preserve">: </w:t>
      </w:r>
      <w:r w:rsidRPr="001D2808">
        <w:rPr>
          <w:lang w:val="en-US"/>
        </w:rPr>
        <w:t xml:space="preserve"> </w:t>
      </w:r>
      <w:r>
        <w:t>АЦП</w:t>
      </w:r>
      <w:r w:rsidR="003C79F9" w:rsidRPr="001D2808">
        <w:rPr>
          <w:lang w:val="en-US"/>
        </w:rPr>
        <w:t xml:space="preserve">, </w:t>
      </w:r>
      <w:r w:rsidR="003C79F9">
        <w:rPr>
          <w:lang w:val="en-US"/>
        </w:rPr>
        <w:t>UART</w:t>
      </w:r>
      <w:r w:rsidR="003C79F9" w:rsidRPr="001D2808">
        <w:rPr>
          <w:lang w:val="en-US"/>
        </w:rPr>
        <w:t xml:space="preserve">, </w:t>
      </w:r>
      <w:r w:rsidR="003C79F9">
        <w:rPr>
          <w:lang w:val="en-US"/>
        </w:rPr>
        <w:t>timer</w:t>
      </w:r>
      <w:r w:rsidR="003C79F9" w:rsidRPr="001D2808">
        <w:rPr>
          <w:lang w:val="en-US"/>
        </w:rPr>
        <w:t xml:space="preserve">1, </w:t>
      </w:r>
      <w:r w:rsidR="00061425">
        <w:rPr>
          <w:lang w:val="en-US"/>
        </w:rPr>
        <w:t>timer</w:t>
      </w:r>
      <w:r w:rsidR="00061425" w:rsidRPr="001D2808">
        <w:rPr>
          <w:lang w:val="en-US"/>
        </w:rPr>
        <w:t>1</w:t>
      </w:r>
      <w:r w:rsidR="00061425">
        <w:rPr>
          <w:lang w:val="en-US"/>
        </w:rPr>
        <w:t>compare</w:t>
      </w:r>
      <w:r w:rsidR="00061425" w:rsidRPr="001D2808">
        <w:rPr>
          <w:lang w:val="en-US"/>
        </w:rPr>
        <w:t xml:space="preserve"> в</w:t>
      </w:r>
      <w:r w:rsidRPr="001D2808">
        <w:rPr>
          <w:lang w:val="en-US"/>
        </w:rPr>
        <w:t xml:space="preserve"> </w:t>
      </w:r>
      <w:r>
        <w:t>конец</w:t>
      </w:r>
      <w:r w:rsidR="008440EC" w:rsidRPr="008440EC">
        <w:rPr>
          <w:lang w:val="en-US"/>
        </w:rPr>
        <w:t xml:space="preserve">, </w:t>
      </w:r>
      <w:r w:rsidR="008C0B53" w:rsidRPr="001D2808">
        <w:rPr>
          <w:b/>
          <w:color w:val="FF0000"/>
          <w:lang w:val="en-US"/>
        </w:rPr>
        <w:t xml:space="preserve"> </w:t>
      </w:r>
    </w:p>
    <w:p w:rsidR="006B6F8D" w:rsidRPr="004823A3" w:rsidRDefault="00A70C99" w:rsidP="008C247E">
      <w:pPr>
        <w:spacing w:after="0" w:line="240" w:lineRule="auto"/>
        <w:rPr>
          <w:lang w:val="en-US"/>
        </w:rPr>
      </w:pPr>
      <w:r>
        <w:rPr>
          <w:lang w:val="en-US"/>
        </w:rPr>
        <w:t>IGN</w:t>
      </w:r>
      <w:r w:rsidRPr="004823A3">
        <w:rPr>
          <w:lang w:val="en-US"/>
        </w:rPr>
        <w:t xml:space="preserve">-6 – </w:t>
      </w:r>
      <w:r>
        <w:t>Переименовал</w:t>
      </w:r>
      <w:r w:rsidRPr="004823A3">
        <w:rPr>
          <w:lang w:val="en-US"/>
        </w:rPr>
        <w:t xml:space="preserve"> </w:t>
      </w:r>
      <w:r>
        <w:rPr>
          <w:lang w:val="en-US"/>
        </w:rPr>
        <w:t>uart</w:t>
      </w:r>
      <w:r w:rsidRPr="004823A3">
        <w:rPr>
          <w:lang w:val="en-US"/>
        </w:rPr>
        <w:t>_</w:t>
      </w:r>
      <w:r>
        <w:rPr>
          <w:lang w:val="en-US"/>
        </w:rPr>
        <w:t>rx</w:t>
      </w:r>
      <w:r w:rsidRPr="004823A3">
        <w:rPr>
          <w:lang w:val="en-US"/>
        </w:rPr>
        <w:t xml:space="preserve">, </w:t>
      </w:r>
      <w:r>
        <w:rPr>
          <w:lang w:val="en-US"/>
        </w:rPr>
        <w:t>adc</w:t>
      </w:r>
      <w:r w:rsidRPr="004823A3">
        <w:rPr>
          <w:lang w:val="en-US"/>
        </w:rPr>
        <w:t>_</w:t>
      </w:r>
      <w:r>
        <w:rPr>
          <w:lang w:val="en-US"/>
        </w:rPr>
        <w:t>comp</w:t>
      </w:r>
      <w:r w:rsidR="0097193F" w:rsidRPr="004823A3">
        <w:rPr>
          <w:lang w:val="en-US"/>
        </w:rPr>
        <w:t xml:space="preserve">, </w:t>
      </w:r>
      <w:r w:rsidR="0097193F">
        <w:t>ввёл</w:t>
      </w:r>
      <w:r w:rsidR="0097193F" w:rsidRPr="004823A3">
        <w:rPr>
          <w:lang w:val="en-US"/>
        </w:rPr>
        <w:t xml:space="preserve"> </w:t>
      </w:r>
      <w:r w:rsidR="0097193F">
        <w:t>метку</w:t>
      </w:r>
      <w:r w:rsidR="0097193F" w:rsidRPr="004823A3">
        <w:rPr>
          <w:lang w:val="en-US"/>
        </w:rPr>
        <w:t xml:space="preserve">    </w:t>
      </w:r>
      <w:r w:rsidR="0097193F" w:rsidRPr="0097193F">
        <w:rPr>
          <w:lang w:val="en-US"/>
        </w:rPr>
        <w:t>sovp</w:t>
      </w:r>
      <w:r w:rsidR="0097193F" w:rsidRPr="004823A3">
        <w:rPr>
          <w:lang w:val="en-US"/>
        </w:rPr>
        <w:t>_</w:t>
      </w:r>
      <w:r w:rsidR="0097193F" w:rsidRPr="0097193F">
        <w:rPr>
          <w:lang w:val="en-US"/>
        </w:rPr>
        <w:t>propusk</w:t>
      </w:r>
      <w:proofErr w:type="gramStart"/>
      <w:r w:rsidR="0097193F" w:rsidRPr="004823A3">
        <w:rPr>
          <w:lang w:val="en-US"/>
        </w:rPr>
        <w:t>:</w:t>
      </w:r>
      <w:r w:rsidR="003721D2" w:rsidRPr="004823A3">
        <w:rPr>
          <w:lang w:val="en-US"/>
        </w:rPr>
        <w:t>,</w:t>
      </w:r>
      <w:proofErr w:type="gramEnd"/>
      <w:r w:rsidR="003721D2" w:rsidRPr="004823A3">
        <w:rPr>
          <w:lang w:val="en-US"/>
        </w:rPr>
        <w:t xml:space="preserve"> </w:t>
      </w:r>
      <w:r w:rsidR="003721D2">
        <w:rPr>
          <w:lang w:val="en-US"/>
        </w:rPr>
        <w:t>d</w:t>
      </w:r>
      <w:r w:rsidR="003721D2" w:rsidRPr="004823A3">
        <w:rPr>
          <w:lang w:val="en-US"/>
        </w:rPr>
        <w:t>2</w:t>
      </w:r>
      <w:r w:rsidR="003721D2">
        <w:rPr>
          <w:lang w:val="en-US"/>
        </w:rPr>
        <w:t>propusk</w:t>
      </w:r>
    </w:p>
    <w:p w:rsidR="000D6B08" w:rsidRPr="004823A3" w:rsidRDefault="000D6B08" w:rsidP="008C247E">
      <w:pPr>
        <w:spacing w:after="0" w:line="240" w:lineRule="auto"/>
        <w:rPr>
          <w:b/>
          <w:color w:val="00B050"/>
          <w:lang w:val="en-US"/>
        </w:rPr>
      </w:pPr>
      <w:r w:rsidRPr="004823A3">
        <w:rPr>
          <w:lang w:val="en-US"/>
        </w:rPr>
        <w:tab/>
      </w:r>
      <w:r w:rsidR="008440EC">
        <w:t>Прерывания</w:t>
      </w:r>
      <w:r w:rsidR="008440EC" w:rsidRPr="008440EC">
        <w:rPr>
          <w:lang w:val="en-US"/>
        </w:rPr>
        <w:t>:</w:t>
      </w:r>
      <w:r w:rsidR="008440EC">
        <w:rPr>
          <w:lang w:val="en-US"/>
        </w:rPr>
        <w:t xml:space="preserve"> </w:t>
      </w:r>
      <w:proofErr w:type="gramStart"/>
      <w:r w:rsidR="008440EC">
        <w:t>о</w:t>
      </w:r>
      <w:proofErr w:type="gramEnd"/>
      <w:r>
        <w:rPr>
          <w:lang w:val="en-US"/>
        </w:rPr>
        <w:t>sleplenie</w:t>
      </w:r>
      <w:r w:rsidRPr="004823A3">
        <w:rPr>
          <w:lang w:val="en-US"/>
        </w:rPr>
        <w:t xml:space="preserve">, </w:t>
      </w:r>
      <w:r>
        <w:rPr>
          <w:lang w:val="en-US"/>
        </w:rPr>
        <w:t>datchik</w:t>
      </w:r>
      <w:r w:rsidRPr="004823A3">
        <w:rPr>
          <w:lang w:val="en-US"/>
        </w:rPr>
        <w:t>2</w:t>
      </w:r>
      <w:r w:rsidR="00132665" w:rsidRPr="004823A3">
        <w:rPr>
          <w:lang w:val="en-US"/>
        </w:rPr>
        <w:t xml:space="preserve">, </w:t>
      </w:r>
      <w:r w:rsidR="00132665">
        <w:rPr>
          <w:lang w:val="en-US"/>
        </w:rPr>
        <w:t>datchik</w:t>
      </w:r>
      <w:r w:rsidR="00132665" w:rsidRPr="004823A3">
        <w:rPr>
          <w:lang w:val="en-US"/>
        </w:rPr>
        <w:t>1 –</w:t>
      </w:r>
      <w:r w:rsidR="008440EC" w:rsidRPr="008440EC">
        <w:rPr>
          <w:lang w:val="en-US"/>
        </w:rPr>
        <w:t xml:space="preserve"> </w:t>
      </w:r>
      <w:r w:rsidR="00132665">
        <w:t>в</w:t>
      </w:r>
      <w:r w:rsidR="00132665" w:rsidRPr="004823A3">
        <w:rPr>
          <w:lang w:val="en-US"/>
        </w:rPr>
        <w:t xml:space="preserve"> </w:t>
      </w:r>
      <w:r w:rsidR="00132665">
        <w:t>конец</w:t>
      </w:r>
      <w:r w:rsidR="008440EC" w:rsidRPr="008440EC">
        <w:rPr>
          <w:lang w:val="en-US"/>
        </w:rPr>
        <w:t>,</w:t>
      </w:r>
      <w:r w:rsidR="00160C08" w:rsidRPr="004823A3">
        <w:rPr>
          <w:lang w:val="en-US"/>
        </w:rPr>
        <w:t xml:space="preserve"> </w:t>
      </w:r>
    </w:p>
    <w:p w:rsidR="00100939" w:rsidRDefault="0096796C" w:rsidP="008C247E">
      <w:pPr>
        <w:spacing w:after="0" w:line="240" w:lineRule="auto"/>
      </w:pPr>
      <w:r>
        <w:rPr>
          <w:lang w:val="en-US"/>
        </w:rPr>
        <w:t>IGN</w:t>
      </w:r>
      <w:r w:rsidRPr="001D78AB">
        <w:t>-</w:t>
      </w:r>
      <w:r>
        <w:t>7-</w:t>
      </w:r>
      <w:r w:rsidR="00DE729E">
        <w:rPr>
          <w:lang w:val="en-US"/>
        </w:rPr>
        <w:t>UART</w:t>
      </w:r>
      <w:r w:rsidR="00DE729E">
        <w:t>: передача, копирование – в конец</w:t>
      </w:r>
      <w:r w:rsidR="0069012B">
        <w:t>, запись и чтение ПЗУ перенёс в конец</w:t>
      </w:r>
      <w:r w:rsidR="00100939">
        <w:t>, таблицы</w:t>
      </w:r>
    </w:p>
    <w:p w:rsidR="0096796C" w:rsidRDefault="00100939" w:rsidP="00100939">
      <w:pPr>
        <w:spacing w:after="0" w:line="240" w:lineRule="auto"/>
        <w:ind w:firstLine="708"/>
        <w:rPr>
          <w:b/>
          <w:color w:val="00B050"/>
        </w:rPr>
      </w:pPr>
      <w:r>
        <w:t xml:space="preserve"> </w:t>
      </w:r>
      <w:r>
        <w:rPr>
          <w:lang w:val="en-US"/>
        </w:rPr>
        <w:t>Flash</w:t>
      </w:r>
      <w:r w:rsidRPr="00100939">
        <w:t>13</w:t>
      </w:r>
      <w:r>
        <w:t xml:space="preserve"> – в конец</w:t>
      </w:r>
      <w:r w:rsidR="008440EC">
        <w:t>,</w:t>
      </w:r>
      <w:r w:rsidR="00533069">
        <w:t xml:space="preserve"> </w:t>
      </w:r>
    </w:p>
    <w:p w:rsidR="00C5273F" w:rsidRDefault="00C5273F" w:rsidP="00C5273F">
      <w:pPr>
        <w:spacing w:after="0" w:line="240" w:lineRule="auto"/>
        <w:rPr>
          <w:b/>
          <w:color w:val="00B050"/>
        </w:rPr>
      </w:pPr>
      <w:r>
        <w:rPr>
          <w:lang w:val="en-US"/>
        </w:rPr>
        <w:t>IGN</w:t>
      </w:r>
      <w:r w:rsidRPr="001D78AB">
        <w:t>-</w:t>
      </w:r>
      <w:r>
        <w:t>8 – определение длины</w:t>
      </w:r>
      <w:r w:rsidR="00FF27E3">
        <w:t>, программа деления</w:t>
      </w:r>
      <w:r w:rsidR="00A1433D">
        <w:t>, второй,</w:t>
      </w:r>
      <w:r w:rsidR="00AA5479">
        <w:t xml:space="preserve"> </w:t>
      </w:r>
      <w:r w:rsidR="00061425">
        <w:t>искра -</w:t>
      </w:r>
      <w:r>
        <w:t xml:space="preserve"> комменты</w:t>
      </w:r>
      <w:r w:rsidR="008440EC">
        <w:t>,</w:t>
      </w:r>
      <w:r>
        <w:t xml:space="preserve"> </w:t>
      </w:r>
    </w:p>
    <w:p w:rsidR="007F0E70" w:rsidRPr="001808C0" w:rsidRDefault="007F0E70" w:rsidP="00C5273F">
      <w:pPr>
        <w:spacing w:after="0" w:line="240" w:lineRule="auto"/>
        <w:rPr>
          <w:b/>
          <w:color w:val="00B050"/>
        </w:rPr>
      </w:pPr>
      <w:r>
        <w:rPr>
          <w:lang w:val="en-US"/>
        </w:rPr>
        <w:t>IGN</w:t>
      </w:r>
      <w:r w:rsidRPr="001D78AB">
        <w:t>-</w:t>
      </w:r>
      <w:r>
        <w:t xml:space="preserve">9 </w:t>
      </w:r>
      <w:r w:rsidR="00792D8F">
        <w:t>–</w:t>
      </w:r>
      <w:r>
        <w:t xml:space="preserve"> </w:t>
      </w:r>
      <w:r w:rsidR="00792D8F">
        <w:t>выделена память 178-180</w:t>
      </w:r>
      <w:r w:rsidR="00D82869">
        <w:t xml:space="preserve"> </w:t>
      </w:r>
      <w:r w:rsidR="00792D8F">
        <w:t>=</w:t>
      </w:r>
      <w:r w:rsidR="00D82869">
        <w:t xml:space="preserve"> </w:t>
      </w:r>
      <w:r w:rsidR="00792D8F">
        <w:t>запись ПЗУ</w:t>
      </w:r>
      <w:r w:rsidR="008440EC">
        <w:t>,</w:t>
      </w:r>
      <w:r w:rsidR="006F5BC5" w:rsidRPr="006F5BC5">
        <w:t xml:space="preserve"> </w:t>
      </w:r>
    </w:p>
    <w:p w:rsidR="00EC0D53" w:rsidRDefault="00AC0269" w:rsidP="00C5273F">
      <w:pPr>
        <w:spacing w:after="0" w:line="240" w:lineRule="auto"/>
      </w:pPr>
      <w:r>
        <w:rPr>
          <w:lang w:val="en-US"/>
        </w:rPr>
        <w:t>IGN</w:t>
      </w:r>
      <w:r w:rsidRPr="001D78AB">
        <w:t>-</w:t>
      </w:r>
      <w:r w:rsidRPr="00AC0269">
        <w:t xml:space="preserve">10- </w:t>
      </w:r>
      <w:r>
        <w:t>выделена память 17</w:t>
      </w:r>
      <w:r w:rsidRPr="00AC0269">
        <w:t>4</w:t>
      </w:r>
      <w:r>
        <w:t>-1</w:t>
      </w:r>
      <w:r w:rsidRPr="00AC0269">
        <w:t>76</w:t>
      </w:r>
      <w:r w:rsidR="00D82869">
        <w:t xml:space="preserve"> </w:t>
      </w:r>
      <w:r>
        <w:t>=</w:t>
      </w:r>
      <w:r w:rsidR="00D82869">
        <w:t xml:space="preserve"> </w:t>
      </w:r>
      <w:r>
        <w:t xml:space="preserve">опред длины метки, </w:t>
      </w:r>
      <w:r w:rsidR="00A5320B">
        <w:t>мелкие комментарии-правка</w:t>
      </w:r>
      <w:r w:rsidR="00EC0D53">
        <w:t xml:space="preserve">, из </w:t>
      </w:r>
    </w:p>
    <w:p w:rsidR="00AC0269" w:rsidRPr="009C7C7D" w:rsidRDefault="00EC0D53" w:rsidP="00C5273F">
      <w:pPr>
        <w:spacing w:after="0" w:line="240" w:lineRule="auto"/>
        <w:rPr>
          <w:b/>
          <w:color w:val="0070C0"/>
        </w:rPr>
      </w:pPr>
      <w:r>
        <w:tab/>
        <w:t>определения длины метки убраны лишние 3 условия</w:t>
      </w:r>
      <w:r w:rsidR="008440EC">
        <w:t>,</w:t>
      </w:r>
      <w:r w:rsidR="001808C0">
        <w:t xml:space="preserve"> </w:t>
      </w:r>
    </w:p>
    <w:p w:rsidR="00C65AFA" w:rsidRDefault="00B155CD" w:rsidP="00EF0BBB">
      <w:pPr>
        <w:spacing w:after="0" w:line="240" w:lineRule="auto"/>
      </w:pPr>
      <w:r>
        <w:rPr>
          <w:lang w:val="en-US"/>
        </w:rPr>
        <w:t>IGN</w:t>
      </w:r>
      <w:r w:rsidRPr="001D78AB">
        <w:t>-</w:t>
      </w:r>
      <w:r w:rsidR="00C65AFA">
        <w:t>11</w:t>
      </w:r>
      <w:r w:rsidRPr="00B155CD">
        <w:t xml:space="preserve"> - </w:t>
      </w:r>
      <w:r>
        <w:t>убрал старую очистку ячеек ОЗУ</w:t>
      </w:r>
      <w:r w:rsidR="006E6DE8">
        <w:t>, убрал двойные кавычки,</w:t>
      </w:r>
      <w:r w:rsidR="00BB2BB0">
        <w:t xml:space="preserve"> отдал </w:t>
      </w:r>
      <w:r w:rsidR="00BB2BB0">
        <w:rPr>
          <w:lang w:val="en-US"/>
        </w:rPr>
        <w:t>R</w:t>
      </w:r>
      <w:r w:rsidR="00BB2BB0">
        <w:t xml:space="preserve">29 на режим работы, </w:t>
      </w:r>
    </w:p>
    <w:p w:rsidR="00B155CD" w:rsidRDefault="00C65AFA" w:rsidP="00EF0BBB">
      <w:pPr>
        <w:spacing w:after="0" w:line="240" w:lineRule="auto"/>
        <w:rPr>
          <w:b/>
          <w:color w:val="00B050"/>
        </w:rPr>
      </w:pPr>
      <w:r>
        <w:tab/>
      </w:r>
      <w:r w:rsidR="00BB2BB0">
        <w:t xml:space="preserve">буфер </w:t>
      </w:r>
      <w:r w:rsidR="00BB2BB0">
        <w:rPr>
          <w:lang w:val="en-US"/>
        </w:rPr>
        <w:t>UART</w:t>
      </w:r>
      <w:r w:rsidR="00BB2BB0">
        <w:t xml:space="preserve"> изменил на </w:t>
      </w:r>
      <w:r w:rsidR="00BB2BB0" w:rsidRPr="00695F6D">
        <w:t>[</w:t>
      </w:r>
      <w:r w:rsidR="00BB2BB0">
        <w:t>161</w:t>
      </w:r>
      <w:r w:rsidR="00BB2BB0" w:rsidRPr="00695F6D">
        <w:t>]</w:t>
      </w:r>
      <w:r w:rsidR="00BB2BB0">
        <w:t>-начало в копировании и передаче</w:t>
      </w:r>
      <w:r w:rsidR="008440EC">
        <w:t>,</w:t>
      </w:r>
      <w:r w:rsidR="00C72A06">
        <w:t xml:space="preserve"> </w:t>
      </w:r>
    </w:p>
    <w:p w:rsidR="00165FCB" w:rsidRPr="00BE64E2" w:rsidRDefault="00C72A06" w:rsidP="0066438E">
      <w:pPr>
        <w:spacing w:after="0" w:line="240" w:lineRule="auto"/>
        <w:ind w:left="708" w:hanging="708"/>
        <w:rPr>
          <w:b/>
          <w:color w:val="00B050"/>
        </w:rPr>
      </w:pPr>
      <w:r>
        <w:rPr>
          <w:lang w:val="en-US"/>
        </w:rPr>
        <w:t>IGN</w:t>
      </w:r>
      <w:r w:rsidRPr="001D78AB">
        <w:t>-</w:t>
      </w:r>
      <w:r>
        <w:t xml:space="preserve">12 - </w:t>
      </w:r>
      <w:r w:rsidR="00165FCB">
        <w:t>поправил коммент чтения длины и определения константы при инициализации</w:t>
      </w:r>
      <w:r w:rsidR="0066438E">
        <w:t xml:space="preserve"> </w:t>
      </w:r>
      <w:r w:rsidR="00165FCB">
        <w:t>(не исправлял логику)</w:t>
      </w:r>
      <w:r w:rsidR="00A77C5B">
        <w:t xml:space="preserve">, отсечка в </w:t>
      </w:r>
      <w:r w:rsidR="00A77C5B">
        <w:rPr>
          <w:lang w:val="en-US"/>
        </w:rPr>
        <w:t>norm</w:t>
      </w:r>
      <w:r w:rsidR="00A77C5B">
        <w:t>, холостые – в глав цикл</w:t>
      </w:r>
      <w:r w:rsidR="008440EC">
        <w:t>,</w:t>
      </w:r>
      <w:r w:rsidR="00881FB4">
        <w:t xml:space="preserve"> </w:t>
      </w:r>
    </w:p>
    <w:p w:rsidR="005C52E7" w:rsidRDefault="005C52E7" w:rsidP="0066438E">
      <w:pPr>
        <w:spacing w:after="0" w:line="240" w:lineRule="auto"/>
        <w:ind w:left="708" w:hanging="708"/>
        <w:rPr>
          <w:b/>
          <w:color w:val="00B050"/>
        </w:rPr>
      </w:pPr>
      <w:r>
        <w:rPr>
          <w:lang w:val="en-US"/>
        </w:rPr>
        <w:t>IGN</w:t>
      </w:r>
      <w:r w:rsidRPr="001D78AB">
        <w:t>-</w:t>
      </w:r>
      <w:r>
        <w:t>1</w:t>
      </w:r>
      <w:r w:rsidRPr="005C52E7">
        <w:t xml:space="preserve">3 – </w:t>
      </w:r>
      <w:r>
        <w:rPr>
          <w:lang w:val="en-US"/>
        </w:rPr>
        <w:t>UART</w:t>
      </w:r>
      <w:r w:rsidRPr="005C52E7">
        <w:t xml:space="preserve"> </w:t>
      </w:r>
      <w:r>
        <w:t>за искру, убрал дублирование гистерезиса (</w:t>
      </w:r>
      <w:r w:rsidRPr="005C52E7">
        <w:t>&lt;</w:t>
      </w:r>
      <w:r>
        <w:t xml:space="preserve">0, </w:t>
      </w:r>
      <w:r w:rsidRPr="005C52E7">
        <w:t>&lt;</w:t>
      </w:r>
      <w:r>
        <w:t>2)</w:t>
      </w:r>
      <w:r w:rsidR="00A304AE">
        <w:t>, запрет /0 перенёс из числителя в знаменатель</w:t>
      </w:r>
      <w:r w:rsidR="008440EC">
        <w:t>,</w:t>
      </w:r>
      <w:r w:rsidR="003F4429">
        <w:t xml:space="preserve"> </w:t>
      </w:r>
    </w:p>
    <w:p w:rsidR="004E1186" w:rsidRDefault="004E1186" w:rsidP="0066438E">
      <w:pPr>
        <w:spacing w:after="0" w:line="240" w:lineRule="auto"/>
        <w:ind w:left="708" w:hanging="708"/>
        <w:rPr>
          <w:b/>
          <w:color w:val="00B050"/>
        </w:rPr>
      </w:pPr>
      <w:r>
        <w:rPr>
          <w:lang w:val="en-US"/>
        </w:rPr>
        <w:t>IGN</w:t>
      </w:r>
      <w:r w:rsidRPr="001D78AB">
        <w:t>-</w:t>
      </w:r>
      <w:r>
        <w:t>14 – включил пусковые обороты -1000</w:t>
      </w:r>
      <w:r w:rsidR="008D1BA1">
        <w:t xml:space="preserve"> (от константы 117)</w:t>
      </w:r>
      <w:r w:rsidR="008D1BA1" w:rsidRPr="008D1BA1">
        <w:t xml:space="preserve"> </w:t>
      </w:r>
      <w:r w:rsidR="009E173A">
        <w:t>и обнаружение Д</w:t>
      </w:r>
      <w:r w:rsidR="008D1BA1">
        <w:t>2</w:t>
      </w:r>
      <w:r w:rsidR="000113DF" w:rsidRPr="000113DF">
        <w:rPr>
          <w:b/>
          <w:color w:val="00B050"/>
        </w:rPr>
        <w:t xml:space="preserve"> </w:t>
      </w:r>
    </w:p>
    <w:p w:rsidR="000113DF" w:rsidRDefault="000113DF" w:rsidP="0066438E">
      <w:pPr>
        <w:spacing w:after="0" w:line="240" w:lineRule="auto"/>
        <w:ind w:left="708" w:hanging="708"/>
        <w:rPr>
          <w:b/>
          <w:color w:val="00B050"/>
        </w:rPr>
      </w:pPr>
      <w:r>
        <w:rPr>
          <w:lang w:val="en-US"/>
        </w:rPr>
        <w:t>IGN</w:t>
      </w:r>
      <w:r w:rsidRPr="001D78AB">
        <w:t>-</w:t>
      </w:r>
      <w:r>
        <w:t>15- заменил 2 условия в инициализации на 1 (чтение метки, определение константы)</w:t>
      </w:r>
      <w:r w:rsidR="00DB2ACA">
        <w:t xml:space="preserve">, </w:t>
      </w:r>
      <w:r w:rsidR="00DF565E">
        <w:t>вернул назад</w:t>
      </w:r>
      <w:r w:rsidR="00DB2ACA">
        <w:t xml:space="preserve"> сохранение </w:t>
      </w:r>
      <w:r w:rsidR="00DB2ACA">
        <w:rPr>
          <w:lang w:val="en-US"/>
        </w:rPr>
        <w:t>SREG</w:t>
      </w:r>
      <w:r w:rsidR="00DB2ACA">
        <w:t xml:space="preserve"> в прерывании на ослепление</w:t>
      </w:r>
      <w:r w:rsidR="008440EC">
        <w:t>,</w:t>
      </w:r>
      <w:r w:rsidR="00C90B5E">
        <w:t xml:space="preserve"> </w:t>
      </w:r>
    </w:p>
    <w:p w:rsidR="00C90B5E" w:rsidRDefault="00C90B5E" w:rsidP="0066438E">
      <w:pPr>
        <w:spacing w:after="0" w:line="240" w:lineRule="auto"/>
        <w:ind w:left="708" w:hanging="708"/>
        <w:rPr>
          <w:color w:val="FF0000"/>
        </w:rPr>
      </w:pPr>
      <w:r>
        <w:rPr>
          <w:lang w:val="en-US"/>
        </w:rPr>
        <w:t>IGN</w:t>
      </w:r>
      <w:r w:rsidRPr="001D78AB">
        <w:t>-</w:t>
      </w:r>
      <w:r>
        <w:t xml:space="preserve">16 </w:t>
      </w:r>
      <w:r w:rsidR="00B06C89">
        <w:t>–</w:t>
      </w:r>
      <w:r>
        <w:t xml:space="preserve"> </w:t>
      </w:r>
      <w:r w:rsidR="00B06C89">
        <w:t>ослепил на 180 град</w:t>
      </w:r>
      <w:r w:rsidR="00BE64E2">
        <w:t xml:space="preserve"> </w:t>
      </w:r>
      <w:r w:rsidR="00CC089D">
        <w:t>(угловое ослепление)</w:t>
      </w:r>
      <w:r w:rsidR="00A362A8">
        <w:t xml:space="preserve"> </w:t>
      </w:r>
      <w:r w:rsidR="009E173A">
        <w:t>по срабатыванию Д</w:t>
      </w:r>
      <w:r w:rsidR="00BE64E2">
        <w:t>1</w:t>
      </w:r>
      <w:r w:rsidR="005469E8">
        <w:t xml:space="preserve">, старое ослепление </w:t>
      </w:r>
      <w:r w:rsidR="00CC089D">
        <w:t xml:space="preserve">по времени </w:t>
      </w:r>
      <w:r w:rsidR="005469E8">
        <w:t>убрал</w:t>
      </w:r>
      <w:r w:rsidR="00CC089D">
        <w:t>,</w:t>
      </w:r>
      <w:r w:rsidR="009547F8">
        <w:t xml:space="preserve"> </w:t>
      </w:r>
    </w:p>
    <w:p w:rsidR="00C17915" w:rsidRDefault="00C17915" w:rsidP="0066438E">
      <w:pPr>
        <w:spacing w:after="0" w:line="240" w:lineRule="auto"/>
        <w:ind w:left="708" w:hanging="708"/>
        <w:rPr>
          <w:b/>
          <w:color w:val="00B050"/>
        </w:rPr>
      </w:pPr>
      <w:r>
        <w:rPr>
          <w:lang w:val="en-US"/>
        </w:rPr>
        <w:t>IGN</w:t>
      </w:r>
      <w:r w:rsidRPr="001D78AB">
        <w:t>-</w:t>
      </w:r>
      <w:r>
        <w:t xml:space="preserve">17 </w:t>
      </w:r>
      <w:r w:rsidR="00D66A7A">
        <w:t>–</w:t>
      </w:r>
      <w:r>
        <w:t xml:space="preserve"> </w:t>
      </w:r>
      <w:r w:rsidR="00D66A7A">
        <w:t xml:space="preserve">заменил </w:t>
      </w:r>
      <w:r w:rsidR="00D66A7A">
        <w:rPr>
          <w:lang w:val="en-US"/>
        </w:rPr>
        <w:t>readflash</w:t>
      </w:r>
      <w:r w:rsidR="00D66A7A">
        <w:t>на свою с циклом</w:t>
      </w:r>
      <w:r w:rsidR="008440EC">
        <w:t xml:space="preserve">, </w:t>
      </w:r>
    </w:p>
    <w:p w:rsidR="00464FC0" w:rsidRDefault="008440EC" w:rsidP="0066438E">
      <w:pPr>
        <w:spacing w:after="0" w:line="240" w:lineRule="auto"/>
        <w:ind w:left="708" w:hanging="708"/>
      </w:pPr>
      <w:r w:rsidRPr="00233FCD">
        <w:rPr>
          <w:lang w:val="en-US"/>
        </w:rPr>
        <w:t>IGN</w:t>
      </w:r>
      <w:r w:rsidRPr="00233FCD">
        <w:t xml:space="preserve">-18 </w:t>
      </w:r>
      <w:r w:rsidR="00167C9B">
        <w:t>–</w:t>
      </w:r>
      <w:r>
        <w:t xml:space="preserve"> </w:t>
      </w:r>
      <w:r w:rsidR="00167C9B">
        <w:t>уст</w:t>
      </w:r>
      <w:r w:rsidR="009E173A">
        <w:t>ановил бит обнаружения в Д</w:t>
      </w:r>
      <w:r w:rsidR="00167C9B">
        <w:t>2</w:t>
      </w:r>
      <w:r w:rsidR="009E173A">
        <w:t>, обработку Д</w:t>
      </w:r>
      <w:r w:rsidR="00775DB4">
        <w:t xml:space="preserve">2 вытащил из прерывания в ПП </w:t>
      </w:r>
      <w:r w:rsidR="00775DB4">
        <w:rPr>
          <w:lang w:val="en-US"/>
        </w:rPr>
        <w:t>datchik</w:t>
      </w:r>
      <w:r w:rsidR="00775DB4" w:rsidRPr="00775DB4">
        <w:t>2</w:t>
      </w:r>
      <w:r w:rsidR="00753376">
        <w:t>, константу пока взял из</w:t>
      </w:r>
      <w:r w:rsidR="00715D17">
        <w:t xml:space="preserve"> </w:t>
      </w:r>
      <w:r w:rsidR="00715D17">
        <w:rPr>
          <w:lang w:val="en-US"/>
        </w:rPr>
        <w:t>R</w:t>
      </w:r>
      <w:r w:rsidR="00715D17" w:rsidRPr="00715D17">
        <w:t>24</w:t>
      </w:r>
      <w:r w:rsidR="00715D17">
        <w:t>, а не ОЗУ</w:t>
      </w:r>
      <w:r w:rsidR="00233FCD">
        <w:t>,</w:t>
      </w:r>
      <w:r w:rsidR="00A1028D">
        <w:t xml:space="preserve"> </w:t>
      </w:r>
    </w:p>
    <w:p w:rsidR="00464FC0" w:rsidRDefault="00A362A8" w:rsidP="0066438E">
      <w:pPr>
        <w:spacing w:after="0" w:line="240" w:lineRule="auto"/>
        <w:ind w:left="708" w:hanging="708"/>
      </w:pPr>
      <w:r w:rsidRPr="00233FCD">
        <w:rPr>
          <w:lang w:val="en-US"/>
        </w:rPr>
        <w:t>IGN</w:t>
      </w:r>
      <w:r w:rsidRPr="00233FCD">
        <w:t>-</w:t>
      </w:r>
      <w:r>
        <w:t xml:space="preserve">19 - </w:t>
      </w:r>
      <w:r w:rsidR="00480EB0" w:rsidRPr="00480EB0">
        <w:t>;clr</w:t>
      </w:r>
      <w:r w:rsidR="009E173A">
        <w:t xml:space="preserve"> на</w:t>
      </w:r>
      <w:r w:rsidR="00480EB0">
        <w:t xml:space="preserve"> регистры в инициализации</w:t>
      </w:r>
      <w:r w:rsidR="00407D4B">
        <w:t xml:space="preserve">, убрал </w:t>
      </w:r>
      <w:r w:rsidR="00407D4B" w:rsidRPr="00407D4B">
        <w:t>rcall FuozTable1</w:t>
      </w:r>
      <w:r w:rsidR="00407D4B">
        <w:t>-3</w:t>
      </w:r>
      <w:r w:rsidR="004D38C3">
        <w:t xml:space="preserve">. </w:t>
      </w:r>
      <w:r w:rsidR="004D38C3" w:rsidRPr="00843817">
        <w:rPr>
          <w:b/>
          <w:color w:val="0070C0"/>
          <w:u w:val="single"/>
        </w:rPr>
        <w:t xml:space="preserve">Таблицы </w:t>
      </w:r>
      <w:r w:rsidR="00885664" w:rsidRPr="00843817">
        <w:rPr>
          <w:b/>
          <w:color w:val="0070C0"/>
          <w:u w:val="single"/>
          <w:lang w:val="en-US"/>
        </w:rPr>
        <w:t>fcftdbx</w:t>
      </w:r>
      <w:r w:rsidR="00885664">
        <w:t>.</w:t>
      </w:r>
      <w:r w:rsidR="003124E6">
        <w:t xml:space="preserve"> </w:t>
      </w:r>
    </w:p>
    <w:p w:rsidR="00885664" w:rsidRDefault="00885664" w:rsidP="0066438E">
      <w:pPr>
        <w:spacing w:after="0" w:line="240" w:lineRule="auto"/>
        <w:ind w:left="708" w:hanging="708"/>
      </w:pPr>
      <w:r w:rsidRPr="00233FCD">
        <w:rPr>
          <w:lang w:val="en-US"/>
        </w:rPr>
        <w:t>IGN</w:t>
      </w:r>
      <w:r w:rsidRPr="00233FCD">
        <w:t>-</w:t>
      </w:r>
      <w:r>
        <w:t xml:space="preserve">20 – </w:t>
      </w:r>
      <w:r w:rsidRPr="00843817">
        <w:rPr>
          <w:b/>
          <w:color w:val="0070C0"/>
          <w:u w:val="single"/>
        </w:rPr>
        <w:t>Таблицы от Флеша</w:t>
      </w:r>
      <w:r w:rsidR="00D363DD">
        <w:t xml:space="preserve"> в новом формате.</w:t>
      </w:r>
      <w:r w:rsidR="001F183D" w:rsidRPr="001F183D">
        <w:rPr>
          <w:b/>
          <w:color w:val="00B050"/>
        </w:rPr>
        <w:t xml:space="preserve"> </w:t>
      </w:r>
      <w:r w:rsidR="00251816">
        <w:t>Добавил копирование параметров</w:t>
      </w:r>
      <w:r w:rsidR="00CA6965">
        <w:t xml:space="preserve">, выбор таблиц ДАД и переключатель с руля. </w:t>
      </w:r>
    </w:p>
    <w:p w:rsidR="00CA6965" w:rsidRPr="00B26FA2" w:rsidRDefault="00CA6965" w:rsidP="0066438E">
      <w:pPr>
        <w:spacing w:after="0" w:line="240" w:lineRule="auto"/>
        <w:ind w:left="708" w:hanging="708"/>
      </w:pPr>
      <w:r w:rsidRPr="00233FCD">
        <w:rPr>
          <w:lang w:val="en-US"/>
        </w:rPr>
        <w:t>IGN</w:t>
      </w:r>
      <w:r w:rsidRPr="00233FCD">
        <w:t>-</w:t>
      </w:r>
      <w:r>
        <w:t xml:space="preserve">21 – </w:t>
      </w:r>
      <w:r w:rsidR="00A8157D">
        <w:t>поменял полностью области ОЗУ</w:t>
      </w:r>
      <w:r w:rsidR="00A8157D" w:rsidRPr="00A8157D">
        <w:t xml:space="preserve"> </w:t>
      </w:r>
      <w:r w:rsidR="00A8157D">
        <w:t xml:space="preserve">для хранения параметров, длительность искры и </w:t>
      </w:r>
      <w:r w:rsidR="00A8157D">
        <w:rPr>
          <w:lang w:val="en-US"/>
        </w:rPr>
        <w:t>flyback</w:t>
      </w:r>
      <w:r w:rsidR="00A8157D">
        <w:t xml:space="preserve"> – в регистры, добавил обороты мин и макс для определения метки.</w:t>
      </w:r>
      <w:r w:rsidR="00B26FA2" w:rsidRPr="00B26FA2">
        <w:rPr>
          <w:b/>
          <w:color w:val="00B050"/>
        </w:rPr>
        <w:t xml:space="preserve"> </w:t>
      </w:r>
    </w:p>
    <w:p w:rsidR="00F24E14" w:rsidRPr="003C3358" w:rsidRDefault="00801F1C" w:rsidP="00F24E14">
      <w:pPr>
        <w:pBdr>
          <w:bottom w:val="double" w:sz="6" w:space="1" w:color="auto"/>
        </w:pBdr>
        <w:spacing w:after="0" w:line="240" w:lineRule="auto"/>
        <w:ind w:left="708" w:hanging="708"/>
      </w:pPr>
      <w:r w:rsidRPr="00233FCD">
        <w:rPr>
          <w:lang w:val="en-US"/>
        </w:rPr>
        <w:t>IGN</w:t>
      </w:r>
      <w:r w:rsidRPr="00233FCD">
        <w:t>-</w:t>
      </w:r>
      <w:r>
        <w:t>2</w:t>
      </w:r>
      <w:r w:rsidRPr="00801F1C">
        <w:t xml:space="preserve">2 – </w:t>
      </w:r>
      <w:r>
        <w:t xml:space="preserve">изменил выбор </w:t>
      </w:r>
      <w:proofErr w:type="spellStart"/>
      <w:r>
        <w:t>конфиг</w:t>
      </w:r>
      <w:r w:rsidR="0016444A">
        <w:t>а</w:t>
      </w:r>
      <w:proofErr w:type="spellEnd"/>
      <w:r w:rsidR="0016444A">
        <w:t xml:space="preserve"> в </w:t>
      </w:r>
      <w:proofErr w:type="gramStart"/>
      <w:r w:rsidR="0016444A">
        <w:t>к</w:t>
      </w:r>
      <w:r>
        <w:t>онфигураторе</w:t>
      </w:r>
      <w:r w:rsidR="00B26FA2">
        <w:t xml:space="preserve"> </w:t>
      </w:r>
      <w:r w:rsidR="00B26FA2" w:rsidRPr="00B26FA2">
        <w:rPr>
          <w:b/>
          <w:color w:val="00B050"/>
        </w:rPr>
        <w:t xml:space="preserve"> </w:t>
      </w:r>
      <w:r w:rsidR="00F24E14">
        <w:rPr>
          <w:b/>
          <w:color w:val="00B050"/>
        </w:rPr>
        <w:t>МЕТКУ</w:t>
      </w:r>
      <w:proofErr w:type="gramEnd"/>
      <w:r w:rsidR="00F24E14" w:rsidRPr="000251CC">
        <w:rPr>
          <w:b/>
          <w:color w:val="00B050"/>
        </w:rPr>
        <w:t xml:space="preserve"> </w:t>
      </w:r>
      <w:r w:rsidR="00F24E14">
        <w:rPr>
          <w:b/>
          <w:color w:val="00B050"/>
        </w:rPr>
        <w:t xml:space="preserve">ПИШЕТ. </w:t>
      </w:r>
      <w:r w:rsidR="00F24E14" w:rsidRPr="009C7C7D">
        <w:rPr>
          <w:b/>
          <w:i/>
          <w:color w:val="0070C0"/>
          <w:u w:val="single"/>
        </w:rPr>
        <w:t>ОТКАТАЛ ХОРОШО</w:t>
      </w:r>
      <w:r w:rsidR="00F24E14" w:rsidRPr="00B60084">
        <w:rPr>
          <w:b/>
          <w:color w:val="E36C0A" w:themeColor="accent6" w:themeShade="BF"/>
        </w:rPr>
        <w:t xml:space="preserve"> </w:t>
      </w:r>
      <w:r w:rsidR="00F24E14">
        <w:rPr>
          <w:b/>
          <w:color w:val="00B050"/>
        </w:rPr>
        <w:t>.</w:t>
      </w:r>
      <w:r w:rsidR="00F24E14">
        <w:rPr>
          <w:b/>
          <w:i/>
          <w:color w:val="7030A0"/>
          <w:u w:val="single"/>
        </w:rPr>
        <w:t xml:space="preserve">   </w:t>
      </w:r>
      <w:r w:rsidR="00F24E14">
        <w:rPr>
          <w:b/>
          <w:color w:val="0070C0"/>
          <w:u w:val="single"/>
          <w:lang w:val="en-US"/>
        </w:rPr>
        <w:t>UART</w:t>
      </w:r>
      <w:r w:rsidR="00F24E14">
        <w:rPr>
          <w:b/>
          <w:color w:val="0070C0"/>
          <w:u w:val="single"/>
        </w:rPr>
        <w:t xml:space="preserve">-помех   </w:t>
      </w:r>
      <w:r w:rsidR="00F24E14">
        <w:rPr>
          <w:b/>
          <w:i/>
          <w:color w:val="7030A0"/>
          <w:u w:val="single"/>
        </w:rPr>
        <w:t>СТАБИЛЬН</w:t>
      </w:r>
      <w:proofErr w:type="gramStart"/>
      <w:r w:rsidR="00F24E14">
        <w:rPr>
          <w:b/>
          <w:i/>
          <w:color w:val="7030A0"/>
          <w:u w:val="single"/>
        </w:rPr>
        <w:t>.В</w:t>
      </w:r>
      <w:proofErr w:type="gramEnd"/>
      <w:r w:rsidR="00F24E14">
        <w:rPr>
          <w:b/>
          <w:i/>
          <w:color w:val="7030A0"/>
          <w:u w:val="single"/>
        </w:rPr>
        <w:t>ЕРСИЯ</w:t>
      </w:r>
      <w:r w:rsidR="00F24E14" w:rsidRPr="00B60084">
        <w:rPr>
          <w:b/>
          <w:color w:val="E36C0A" w:themeColor="accent6" w:themeShade="BF"/>
        </w:rPr>
        <w:t xml:space="preserve"> ОПУБЛИКОВАНО</w:t>
      </w:r>
      <w:r w:rsidR="00F24E14">
        <w:rPr>
          <w:b/>
          <w:color w:val="E36C0A" w:themeColor="accent6" w:themeShade="BF"/>
        </w:rPr>
        <w:t>-</w:t>
      </w:r>
      <w:r w:rsidR="00F24E14" w:rsidRPr="00956E3F">
        <w:rPr>
          <w:b/>
          <w:color w:val="E36C0A" w:themeColor="accent6" w:themeShade="BF"/>
        </w:rPr>
        <w:t xml:space="preserve"> </w:t>
      </w:r>
      <w:r w:rsidR="00F24E14">
        <w:rPr>
          <w:b/>
          <w:color w:val="E36C0A" w:themeColor="accent6" w:themeShade="BF"/>
          <w:lang w:val="en-US"/>
        </w:rPr>
        <w:t>v</w:t>
      </w:r>
      <w:r w:rsidR="00F24E14" w:rsidRPr="00B60084">
        <w:rPr>
          <w:b/>
          <w:color w:val="E36C0A" w:themeColor="accent6" w:themeShade="BF"/>
        </w:rPr>
        <w:t>.</w:t>
      </w:r>
      <w:r w:rsidR="00F24E14" w:rsidRPr="00956E3F">
        <w:rPr>
          <w:b/>
          <w:color w:val="E36C0A" w:themeColor="accent6" w:themeShade="BF"/>
        </w:rPr>
        <w:t>4.2</w:t>
      </w:r>
      <w:r w:rsidR="00F24E14">
        <w:rPr>
          <w:b/>
          <w:color w:val="E36C0A" w:themeColor="accent6" w:themeShade="BF"/>
        </w:rPr>
        <w:t>.</w:t>
      </w:r>
    </w:p>
    <w:p w:rsidR="00464FC0" w:rsidRDefault="00EA7031" w:rsidP="0066438E">
      <w:pPr>
        <w:spacing w:after="0" w:line="240" w:lineRule="auto"/>
        <w:ind w:left="708" w:hanging="708"/>
        <w:rPr>
          <w:b/>
          <w:color w:val="00B050"/>
        </w:rPr>
      </w:pPr>
      <w:proofErr w:type="gramStart"/>
      <w:r w:rsidRPr="00233FCD">
        <w:rPr>
          <w:lang w:val="en-US"/>
        </w:rPr>
        <w:t>IGN</w:t>
      </w:r>
      <w:r w:rsidRPr="00233FCD">
        <w:t>-</w:t>
      </w:r>
      <w:r>
        <w:t>23 – комменты в голове дописал.</w:t>
      </w:r>
      <w:proofErr w:type="gramEnd"/>
      <w:r>
        <w:t xml:space="preserve"> В главном цикле в </w:t>
      </w:r>
      <w:r>
        <w:rPr>
          <w:lang w:val="en-US"/>
        </w:rPr>
        <w:t>UART</w:t>
      </w:r>
      <w:r w:rsidR="00B60084">
        <w:t xml:space="preserve">  условие заменил, поменял местами автозамер и запись метки.</w:t>
      </w:r>
      <w:r w:rsidR="006A4EA0" w:rsidRPr="006A4EA0">
        <w:rPr>
          <w:b/>
          <w:color w:val="00B050"/>
        </w:rPr>
        <w:t xml:space="preserve"> </w:t>
      </w:r>
    </w:p>
    <w:p w:rsidR="00C77F1B" w:rsidRDefault="00C77F1B" w:rsidP="0066438E">
      <w:pPr>
        <w:spacing w:after="0" w:line="240" w:lineRule="auto"/>
        <w:ind w:left="708" w:hanging="708"/>
        <w:rPr>
          <w:b/>
          <w:color w:val="E36C0A" w:themeColor="accent6" w:themeShade="BF"/>
          <w:u w:val="single"/>
        </w:rPr>
      </w:pPr>
      <w:r w:rsidRPr="00233FCD">
        <w:rPr>
          <w:lang w:val="en-US"/>
        </w:rPr>
        <w:t>IGN</w:t>
      </w:r>
      <w:r w:rsidRPr="00233FCD">
        <w:t>-</w:t>
      </w:r>
      <w:r>
        <w:t xml:space="preserve">24 – </w:t>
      </w:r>
      <w:r w:rsidRPr="00C77F1B">
        <w:t>saveflash</w:t>
      </w:r>
      <w:r>
        <w:t xml:space="preserve"> (в</w:t>
      </w:r>
      <w:r w:rsidR="009E173A">
        <w:t xml:space="preserve">ытащил в </w:t>
      </w:r>
      <w:r w:rsidR="00061425">
        <w:t>ПП инкремент</w:t>
      </w:r>
      <w:r>
        <w:t xml:space="preserve"> и сохранение в память)</w:t>
      </w:r>
      <w:r w:rsidR="009378C6">
        <w:t xml:space="preserve">, в </w:t>
      </w:r>
      <w:r w:rsidR="009378C6" w:rsidRPr="009378C6">
        <w:t>readflash</w:t>
      </w:r>
      <w:r w:rsidR="009378C6">
        <w:t xml:space="preserve"> убавил ячейки ОЗУ с 3 до 1.</w:t>
      </w:r>
      <w:r w:rsidR="003B6452" w:rsidRPr="005C63E7">
        <w:rPr>
          <w:b/>
          <w:color w:val="0070C0"/>
          <w:u w:val="single"/>
        </w:rPr>
        <w:t xml:space="preserve"> </w:t>
      </w:r>
    </w:p>
    <w:p w:rsidR="00B342EF" w:rsidRDefault="001A2048" w:rsidP="00B342EF">
      <w:pPr>
        <w:spacing w:after="0" w:line="240" w:lineRule="auto"/>
        <w:ind w:left="708" w:hanging="708"/>
        <w:rPr>
          <w:b/>
          <w:color w:val="E36C0A" w:themeColor="accent6" w:themeShade="BF"/>
          <w:u w:val="single"/>
        </w:rPr>
      </w:pPr>
      <w:r w:rsidRPr="00233FCD">
        <w:rPr>
          <w:lang w:val="en-US"/>
        </w:rPr>
        <w:t>IGN</w:t>
      </w:r>
      <w:r w:rsidRPr="00233FCD">
        <w:t>-</w:t>
      </w:r>
      <w:r>
        <w:t xml:space="preserve">25 - изменён выбор таблиц, убрал </w:t>
      </w:r>
      <w:r>
        <w:rPr>
          <w:lang w:val="en-US"/>
        </w:rPr>
        <w:t>ADCL</w:t>
      </w:r>
      <w:r>
        <w:t xml:space="preserve"> в АЦП. </w:t>
      </w:r>
    </w:p>
    <w:p w:rsidR="001A2048" w:rsidRDefault="00B342EF" w:rsidP="001A2048">
      <w:pPr>
        <w:spacing w:after="0" w:line="240" w:lineRule="auto"/>
        <w:ind w:left="708" w:hanging="708"/>
        <w:rPr>
          <w:b/>
          <w:color w:val="E36C0A" w:themeColor="accent6" w:themeShade="BF"/>
          <w:u w:val="single"/>
        </w:rPr>
      </w:pPr>
      <w:r w:rsidRPr="00233FCD">
        <w:rPr>
          <w:lang w:val="en-US"/>
        </w:rPr>
        <w:t>IGN</w:t>
      </w:r>
      <w:r w:rsidRPr="00027BD3">
        <w:rPr>
          <w:lang w:val="en-US"/>
        </w:rPr>
        <w:t xml:space="preserve">-26 - </w:t>
      </w:r>
      <w:r w:rsidR="00A15EDD">
        <w:t>Ввёл</w:t>
      </w:r>
      <w:r w:rsidR="00A15EDD" w:rsidRPr="00027BD3">
        <w:rPr>
          <w:lang w:val="en-US"/>
        </w:rPr>
        <w:t xml:space="preserve"> </w:t>
      </w:r>
      <w:r w:rsidR="00A15EDD">
        <w:t>метку</w:t>
      </w:r>
      <w:r w:rsidR="00A15EDD" w:rsidRPr="00027BD3">
        <w:rPr>
          <w:lang w:val="en-US"/>
        </w:rPr>
        <w:t xml:space="preserve"> </w:t>
      </w:r>
      <w:r w:rsidR="00A15EDD" w:rsidRPr="00651CAD">
        <w:rPr>
          <w:lang w:val="en-US"/>
        </w:rPr>
        <w:t>eeprom</w:t>
      </w:r>
      <w:r w:rsidR="00A15EDD" w:rsidRPr="00027BD3">
        <w:rPr>
          <w:lang w:val="en-US"/>
        </w:rPr>
        <w:t>_</w:t>
      </w:r>
      <w:r w:rsidR="00A15EDD" w:rsidRPr="00651CAD">
        <w:rPr>
          <w:lang w:val="en-US"/>
        </w:rPr>
        <w:t>end</w:t>
      </w:r>
      <w:r w:rsidR="00A15EDD" w:rsidRPr="00027BD3">
        <w:rPr>
          <w:lang w:val="en-US"/>
        </w:rPr>
        <w:t xml:space="preserve">2. </w:t>
      </w:r>
      <w:r w:rsidR="00A15EDD">
        <w:t>В</w:t>
      </w:r>
      <w:r w:rsidR="00A15EDD" w:rsidRPr="002A1E39">
        <w:t xml:space="preserve"> </w:t>
      </w:r>
      <w:r w:rsidR="00A15EDD" w:rsidRPr="00651CAD">
        <w:rPr>
          <w:lang w:val="en-US"/>
        </w:rPr>
        <w:t>ROM</w:t>
      </w:r>
      <w:r w:rsidR="00A15EDD" w:rsidRPr="002A1E39">
        <w:t>_03</w:t>
      </w:r>
      <w:r w:rsidR="00A15EDD">
        <w:t xml:space="preserve"> использовал стек.</w:t>
      </w:r>
      <w:r w:rsidR="00512493" w:rsidRPr="00512493">
        <w:rPr>
          <w:b/>
          <w:color w:val="00B050"/>
        </w:rPr>
        <w:t xml:space="preserve"> </w:t>
      </w:r>
    </w:p>
    <w:p w:rsidR="00464FC0" w:rsidRDefault="00285554" w:rsidP="00285554">
      <w:pPr>
        <w:spacing w:after="0" w:line="240" w:lineRule="auto"/>
        <w:ind w:left="708" w:hanging="708"/>
        <w:rPr>
          <w:b/>
          <w:color w:val="00B050"/>
        </w:rPr>
      </w:pPr>
      <w:r w:rsidRPr="00233FCD">
        <w:rPr>
          <w:lang w:val="en-US"/>
        </w:rPr>
        <w:t>IGN</w:t>
      </w:r>
      <w:r w:rsidRPr="00233FCD">
        <w:t>-</w:t>
      </w:r>
      <w:r w:rsidR="00A356D2">
        <w:t>27 -</w:t>
      </w:r>
      <w:r>
        <w:t xml:space="preserve"> использовал стек в </w:t>
      </w:r>
      <w:r w:rsidRPr="009378C6">
        <w:t>readflash</w:t>
      </w:r>
      <w:r>
        <w:t>.</w:t>
      </w:r>
      <w:r w:rsidRPr="00285554">
        <w:rPr>
          <w:b/>
          <w:color w:val="00B050"/>
        </w:rPr>
        <w:t xml:space="preserve"> </w:t>
      </w:r>
    </w:p>
    <w:p w:rsidR="00285554" w:rsidRPr="00CA3668" w:rsidRDefault="009267AD" w:rsidP="00464FC0">
      <w:pPr>
        <w:suppressLineNumbers/>
        <w:spacing w:after="0" w:line="240" w:lineRule="auto"/>
        <w:ind w:left="708" w:hanging="708"/>
        <w:rPr>
          <w:color w:val="0070C0"/>
        </w:rPr>
      </w:pPr>
      <w:r w:rsidRPr="00233FCD">
        <w:rPr>
          <w:lang w:val="en-US"/>
        </w:rPr>
        <w:t>IGN</w:t>
      </w:r>
      <w:r w:rsidRPr="00233FCD">
        <w:t>-</w:t>
      </w:r>
      <w:r w:rsidR="004E2D67">
        <w:t>28</w:t>
      </w:r>
      <w:r>
        <w:t xml:space="preserve"> - использовал </w:t>
      </w:r>
      <w:r w:rsidRPr="00651CAD">
        <w:rPr>
          <w:lang w:val="en-US"/>
        </w:rPr>
        <w:t>R</w:t>
      </w:r>
      <w:r>
        <w:t xml:space="preserve">1 в </w:t>
      </w:r>
      <w:r w:rsidRPr="009378C6">
        <w:t>readflash</w:t>
      </w:r>
      <w:r>
        <w:t xml:space="preserve"> </w:t>
      </w:r>
      <w:r w:rsidR="00EF17DB">
        <w:t>(в прерываниях</w:t>
      </w:r>
      <w:r>
        <w:t xml:space="preserve"> не используется</w:t>
      </w:r>
      <w:r w:rsidR="00EF17DB">
        <w:t>)</w:t>
      </w:r>
      <w:r>
        <w:t>.</w:t>
      </w:r>
      <w:r w:rsidR="00EF17DB" w:rsidRPr="00EF17DB">
        <w:t xml:space="preserve"> </w:t>
      </w:r>
      <w:r w:rsidR="00EF17DB" w:rsidRPr="00651CAD">
        <w:rPr>
          <w:lang w:val="en-US"/>
        </w:rPr>
        <w:t>R</w:t>
      </w:r>
      <w:r w:rsidR="00EF17DB">
        <w:t xml:space="preserve">19 освободил, поставил память </w:t>
      </w:r>
      <w:r w:rsidR="00EF17DB" w:rsidRPr="00EF17DB">
        <w:t>[</w:t>
      </w:r>
      <w:r w:rsidR="00982AF7">
        <w:t>1</w:t>
      </w:r>
      <w:r w:rsidR="00982AF7" w:rsidRPr="00942439">
        <w:t>62</w:t>
      </w:r>
      <w:r w:rsidR="00EF17DB" w:rsidRPr="00EF17DB">
        <w:t>]</w:t>
      </w:r>
      <w:r w:rsidR="00EF17DB">
        <w:t xml:space="preserve">, с очисткой. </w:t>
      </w:r>
      <w:r w:rsidR="00EF17DB" w:rsidRPr="00651CAD">
        <w:rPr>
          <w:lang w:val="en-US"/>
        </w:rPr>
        <w:t>R</w:t>
      </w:r>
      <w:r w:rsidR="00EF17DB">
        <w:t>19 использовал под искру (</w:t>
      </w:r>
      <w:r w:rsidR="00EF17DB" w:rsidRPr="00651CAD">
        <w:rPr>
          <w:lang w:val="en-US"/>
        </w:rPr>
        <w:t>R</w:t>
      </w:r>
      <w:r w:rsidR="00EF17DB">
        <w:t>28).</w:t>
      </w:r>
      <w:r w:rsidR="00E90EC1" w:rsidRPr="00E90EC1">
        <w:t xml:space="preserve"> </w:t>
      </w:r>
      <w:r w:rsidR="00E90EC1" w:rsidRPr="00651CAD">
        <w:rPr>
          <w:lang w:val="en-US"/>
        </w:rPr>
        <w:t>R</w:t>
      </w:r>
      <w:r w:rsidR="00E90EC1">
        <w:t>28</w:t>
      </w:r>
      <w:r w:rsidR="00E90EC1" w:rsidRPr="00E90EC1">
        <w:t xml:space="preserve"> </w:t>
      </w:r>
      <w:r w:rsidR="00E90EC1">
        <w:t xml:space="preserve">и </w:t>
      </w:r>
      <w:r w:rsidR="00E90EC1" w:rsidRPr="00651CAD">
        <w:rPr>
          <w:lang w:val="en-US"/>
        </w:rPr>
        <w:t>R</w:t>
      </w:r>
      <w:r w:rsidR="00E90EC1">
        <w:t>29 отдал под адреса таблиц.</w:t>
      </w:r>
      <w:r w:rsidR="007656E4">
        <w:t xml:space="preserve"> </w:t>
      </w:r>
      <w:r w:rsidR="007656E4" w:rsidRPr="007656E4">
        <w:t>eeprom_end2</w:t>
      </w:r>
      <w:r w:rsidR="007656E4">
        <w:t xml:space="preserve"> перенёс в </w:t>
      </w:r>
      <w:r w:rsidR="007656E4" w:rsidRPr="00C77F1B">
        <w:t>saveflash</w:t>
      </w:r>
      <w:r w:rsidR="004E2D67">
        <w:t>, сжал ОЗУ (убрал пустые поля).</w:t>
      </w:r>
      <w:r w:rsidR="00942439">
        <w:t xml:space="preserve"> </w:t>
      </w:r>
    </w:p>
    <w:p w:rsidR="00DF565E" w:rsidRPr="00E165F4" w:rsidRDefault="00942439" w:rsidP="00DF565E">
      <w:pPr>
        <w:spacing w:after="0" w:line="240" w:lineRule="auto"/>
        <w:ind w:left="708" w:hanging="708"/>
      </w:pPr>
      <w:r w:rsidRPr="00233FCD">
        <w:rPr>
          <w:lang w:val="en-US"/>
        </w:rPr>
        <w:t>IGN</w:t>
      </w:r>
      <w:r w:rsidRPr="00233FCD">
        <w:t>-</w:t>
      </w:r>
      <w:r w:rsidR="00D31F01">
        <w:t>29 – правка комментариев</w:t>
      </w:r>
      <w:r w:rsidR="00DF565E">
        <w:t>, назначены пары</w:t>
      </w:r>
      <w:r w:rsidR="00DF565E" w:rsidRPr="00DF565E">
        <w:t xml:space="preserve"> </w:t>
      </w:r>
      <w:r w:rsidR="00DF565E">
        <w:rPr>
          <w:lang w:val="en-US"/>
        </w:rPr>
        <w:t>Y</w:t>
      </w:r>
      <w:r w:rsidR="00DF565E">
        <w:t>- адрес таблиц,</w:t>
      </w:r>
      <w:r w:rsidR="00DF565E" w:rsidRPr="00DF565E">
        <w:t xml:space="preserve"> </w:t>
      </w:r>
      <w:r w:rsidR="00DF565E">
        <w:rPr>
          <w:lang w:val="en-US"/>
        </w:rPr>
        <w:t>Z</w:t>
      </w:r>
      <w:r w:rsidR="00DF565E">
        <w:t xml:space="preserve">- адреса ОЗУ и </w:t>
      </w:r>
      <w:r w:rsidR="00DF565E">
        <w:rPr>
          <w:lang w:val="en-US"/>
        </w:rPr>
        <w:t>Flash</w:t>
      </w:r>
      <w:r w:rsidR="00DF565E">
        <w:t xml:space="preserve">. </w:t>
      </w:r>
    </w:p>
    <w:p w:rsidR="00AE270A" w:rsidRPr="00AE270A" w:rsidRDefault="00031EF1" w:rsidP="00464FC0">
      <w:pPr>
        <w:spacing w:after="0" w:line="240" w:lineRule="auto"/>
        <w:ind w:left="709" w:hanging="709"/>
        <w:rPr>
          <w:b/>
          <w:color w:val="E36C0A" w:themeColor="accent6" w:themeShade="BF"/>
          <w:u w:val="single"/>
        </w:rPr>
      </w:pPr>
      <w:r w:rsidRPr="00233FCD">
        <w:rPr>
          <w:lang w:val="en-US"/>
        </w:rPr>
        <w:t>IGN</w:t>
      </w:r>
      <w:r w:rsidRPr="00233FCD">
        <w:t>-</w:t>
      </w:r>
      <w:r w:rsidR="00E7079F">
        <w:t>30</w:t>
      </w:r>
      <w:r w:rsidR="00956E3F" w:rsidRPr="00956E3F">
        <w:t xml:space="preserve"> –</w:t>
      </w:r>
      <w:r w:rsidR="006E3573" w:rsidRPr="006E3573">
        <w:t xml:space="preserve"> </w:t>
      </w:r>
      <w:r w:rsidR="006E3573">
        <w:t xml:space="preserve">ДАД в </w:t>
      </w:r>
      <w:r w:rsidR="006E3573" w:rsidRPr="00651CAD">
        <w:rPr>
          <w:lang w:val="en-US"/>
        </w:rPr>
        <w:t>R</w:t>
      </w:r>
      <w:r w:rsidR="006E3573">
        <w:t xml:space="preserve">26, ячейки ОЗУ сместил на 1 ячейку. </w:t>
      </w:r>
    </w:p>
    <w:p w:rsidR="00A356D2" w:rsidRDefault="00063078" w:rsidP="00A356D2">
      <w:pPr>
        <w:pBdr>
          <w:bottom w:val="single" w:sz="6" w:space="31" w:color="auto"/>
        </w:pBdr>
        <w:spacing w:after="0" w:line="240" w:lineRule="auto"/>
        <w:ind w:left="709" w:hanging="709"/>
        <w:contextualSpacing/>
      </w:pPr>
      <w:r w:rsidRPr="00233FCD">
        <w:rPr>
          <w:lang w:val="en-US"/>
        </w:rPr>
        <w:t>IGN</w:t>
      </w:r>
      <w:r w:rsidRPr="00233FCD">
        <w:t>-</w:t>
      </w:r>
      <w:r>
        <w:t>3</w:t>
      </w:r>
      <w:r w:rsidRPr="006E7D19">
        <w:t xml:space="preserve">1 </w:t>
      </w:r>
      <w:r w:rsidR="006E7D19" w:rsidRPr="006E7D19">
        <w:t>–</w:t>
      </w:r>
      <w:r w:rsidRPr="006E7D19">
        <w:t xml:space="preserve"> </w:t>
      </w:r>
      <w:r w:rsidR="00027BD3">
        <w:t>комменты по мелочам</w:t>
      </w:r>
      <w:r w:rsidR="006E7D19">
        <w:t>.</w:t>
      </w:r>
      <w:r w:rsidR="009F3694">
        <w:t xml:space="preserve"> </w:t>
      </w:r>
    </w:p>
    <w:p w:rsidR="00A356D2" w:rsidRDefault="003F5B35" w:rsidP="00A356D2">
      <w:pPr>
        <w:pBdr>
          <w:bottom w:val="single" w:sz="6" w:space="31" w:color="auto"/>
        </w:pBdr>
        <w:spacing w:after="0" w:line="240" w:lineRule="auto"/>
        <w:ind w:left="709" w:hanging="709"/>
        <w:contextualSpacing/>
      </w:pPr>
      <w:r>
        <w:rPr>
          <w:lang w:val="en-US"/>
        </w:rPr>
        <w:t>IGN</w:t>
      </w:r>
      <w:r>
        <w:t xml:space="preserve">-32 – </w:t>
      </w:r>
      <w:r>
        <w:rPr>
          <w:lang w:val="en-US"/>
        </w:rPr>
        <w:t>R</w:t>
      </w:r>
      <w:r>
        <w:t xml:space="preserve">0 в ДАД (закомментир), </w:t>
      </w:r>
      <w:r>
        <w:rPr>
          <w:lang w:val="en-US"/>
        </w:rPr>
        <w:t>R</w:t>
      </w:r>
      <w:r>
        <w:t xml:space="preserve">0-поправка, </w:t>
      </w:r>
      <w:r>
        <w:rPr>
          <w:lang w:val="en-US"/>
        </w:rPr>
        <w:t>R</w:t>
      </w:r>
      <w:r>
        <w:t xml:space="preserve">16-17 –константа, деление, замер метки, </w:t>
      </w:r>
      <w:r>
        <w:rPr>
          <w:lang w:val="en-US"/>
        </w:rPr>
        <w:t>rjmp</w:t>
      </w:r>
      <w:r>
        <w:t xml:space="preserve"> –</w:t>
      </w:r>
      <w:r>
        <w:rPr>
          <w:lang w:val="en-US"/>
        </w:rPr>
        <w:t>rcall</w:t>
      </w:r>
      <w:r w:rsidR="00A356D2">
        <w:t>, стек</w:t>
      </w:r>
      <w:r>
        <w:t xml:space="preserve"> </w:t>
      </w:r>
      <w:r>
        <w:rPr>
          <w:lang w:val="en-US"/>
        </w:rPr>
        <w:t>ROM</w:t>
      </w:r>
      <w:r>
        <w:t xml:space="preserve">3, верх адрес в чтении. </w:t>
      </w:r>
    </w:p>
    <w:p w:rsidR="00A356D2" w:rsidRDefault="003F5B35" w:rsidP="00A356D2">
      <w:pPr>
        <w:pBdr>
          <w:bottom w:val="single" w:sz="6" w:space="31" w:color="auto"/>
        </w:pBdr>
        <w:spacing w:after="0" w:line="240" w:lineRule="auto"/>
        <w:ind w:left="709" w:hanging="709"/>
        <w:contextualSpacing/>
        <w:rPr>
          <w:b/>
        </w:rPr>
      </w:pPr>
      <w:r>
        <w:rPr>
          <w:lang w:val="en-US"/>
        </w:rPr>
        <w:t>IGN</w:t>
      </w:r>
      <w:r>
        <w:t xml:space="preserve">-33 – </w:t>
      </w:r>
      <w:r w:rsidR="00464FC0">
        <w:t>регистры по парам и старшинству</w:t>
      </w:r>
      <w:r w:rsidR="00464FC0">
        <w:rPr>
          <w:b/>
        </w:rPr>
        <w:t>.</w:t>
      </w:r>
    </w:p>
    <w:p w:rsidR="00A356D2" w:rsidRDefault="003F5B35" w:rsidP="00A356D2">
      <w:pPr>
        <w:pBdr>
          <w:bottom w:val="single" w:sz="6" w:space="31" w:color="auto"/>
        </w:pBdr>
        <w:spacing w:after="0" w:line="240" w:lineRule="auto"/>
        <w:ind w:left="709" w:hanging="709"/>
        <w:contextualSpacing/>
      </w:pPr>
      <w:r>
        <w:rPr>
          <w:lang w:val="en-US"/>
        </w:rPr>
        <w:t>IGN</w:t>
      </w:r>
      <w:r>
        <w:t xml:space="preserve">-34 - описание clr R, подмена FF - поменял регистры местами - 2 раза, lpm R0,Z+32, комменты, movw применил, </w:t>
      </w:r>
      <w:r w:rsidRPr="00170B84">
        <w:t xml:space="preserve">ошибку будущих версий убрал </w:t>
      </w:r>
      <w:r>
        <w:t>в Д1 (R16,R17 поменял местами)</w:t>
      </w:r>
      <w:r w:rsidR="0016444A">
        <w:t xml:space="preserve">-кидало угол в </w:t>
      </w:r>
      <w:r w:rsidR="0016444A">
        <w:rPr>
          <w:lang w:val="en-US"/>
        </w:rPr>
        <w:t>UART</w:t>
      </w:r>
      <w:r>
        <w:t>.</w:t>
      </w:r>
    </w:p>
    <w:p w:rsidR="00A356D2" w:rsidRDefault="00743CD4" w:rsidP="00A356D2">
      <w:pPr>
        <w:pBdr>
          <w:bottom w:val="single" w:sz="6" w:space="31" w:color="auto"/>
        </w:pBdr>
        <w:spacing w:after="0" w:line="240" w:lineRule="auto"/>
        <w:ind w:left="709" w:hanging="709"/>
        <w:contextualSpacing/>
        <w:rPr>
          <w:b/>
          <w:i/>
          <w:color w:val="7030A0"/>
          <w:u w:val="single"/>
        </w:rPr>
      </w:pPr>
      <w:r>
        <w:rPr>
          <w:lang w:val="en-US"/>
        </w:rPr>
        <w:t>IGN</w:t>
      </w:r>
      <w:r>
        <w:t xml:space="preserve">-35 – </w:t>
      </w:r>
      <w:r w:rsidR="00FB11CF">
        <w:t xml:space="preserve">условие на </w:t>
      </w:r>
      <w:r w:rsidR="00FB11CF">
        <w:rPr>
          <w:lang w:val="en-US"/>
        </w:rPr>
        <w:t>UART</w:t>
      </w:r>
      <w:r w:rsidR="00FB11CF">
        <w:t xml:space="preserve"> убрал</w:t>
      </w:r>
      <w:r w:rsidR="0016444A">
        <w:t xml:space="preserve"> из </w:t>
      </w:r>
      <w:r w:rsidR="0016444A">
        <w:rPr>
          <w:lang w:val="en-US"/>
        </w:rPr>
        <w:t>main</w:t>
      </w:r>
      <w:r w:rsidR="00FB11CF">
        <w:t xml:space="preserve">, применил </w:t>
      </w:r>
      <w:r w:rsidR="00FB11CF">
        <w:rPr>
          <w:lang w:val="en-US"/>
        </w:rPr>
        <w:t>CPSE</w:t>
      </w:r>
      <w:r w:rsidR="00544DD0">
        <w:t xml:space="preserve">  </w:t>
      </w:r>
      <w:r w:rsidR="00334A12" w:rsidRPr="00334A12">
        <w:rPr>
          <w:b/>
          <w:color w:val="00B050"/>
          <w:u w:val="single"/>
        </w:rPr>
        <w:t xml:space="preserve"> </w:t>
      </w:r>
      <w:r w:rsidR="006F0DA3">
        <w:rPr>
          <w:b/>
          <w:color w:val="00B050"/>
          <w:u w:val="single"/>
        </w:rPr>
        <w:t>МЕТКУ ПИШЕТ</w:t>
      </w:r>
      <w:r w:rsidR="006F0DA3">
        <w:rPr>
          <w:b/>
          <w:color w:val="00B050"/>
        </w:rPr>
        <w:t>.</w:t>
      </w:r>
      <w:r w:rsidR="006F0DA3">
        <w:rPr>
          <w:b/>
          <w:i/>
          <w:color w:val="7030A0"/>
          <w:u w:val="single"/>
        </w:rPr>
        <w:t xml:space="preserve">   </w:t>
      </w:r>
      <w:r w:rsidR="006F0DA3">
        <w:rPr>
          <w:b/>
          <w:color w:val="0070C0"/>
          <w:u w:val="single"/>
          <w:lang w:val="en-US"/>
        </w:rPr>
        <w:t>UART</w:t>
      </w:r>
      <w:r w:rsidR="006F0DA3">
        <w:rPr>
          <w:b/>
          <w:color w:val="0070C0"/>
          <w:u w:val="single"/>
        </w:rPr>
        <w:t xml:space="preserve">-помех   </w:t>
      </w:r>
      <w:r w:rsidR="006F0DA3">
        <w:rPr>
          <w:b/>
          <w:i/>
          <w:color w:val="7030A0"/>
          <w:u w:val="single"/>
        </w:rPr>
        <w:t>СТАБИЛЬН.ВЕРСИЯ</w:t>
      </w:r>
    </w:p>
    <w:p w:rsidR="00A356D2" w:rsidRPr="00A356D2" w:rsidRDefault="00A356D2" w:rsidP="00A356D2">
      <w:pPr>
        <w:pBdr>
          <w:bottom w:val="single" w:sz="6" w:space="31" w:color="auto"/>
        </w:pBdr>
        <w:spacing w:after="0" w:line="240" w:lineRule="auto"/>
        <w:ind w:left="709" w:hanging="709"/>
        <w:contextualSpacing/>
        <w:rPr>
          <w:b/>
          <w:i/>
          <w:color w:val="7030A0"/>
          <w:u w:val="single"/>
        </w:rPr>
      </w:pPr>
    </w:p>
    <w:p w:rsidR="0026643A" w:rsidRDefault="003264D7" w:rsidP="00A356D2">
      <w:pPr>
        <w:pBdr>
          <w:bottom w:val="single" w:sz="6" w:space="31" w:color="auto"/>
        </w:pBdr>
        <w:spacing w:after="0" w:line="240" w:lineRule="auto"/>
        <w:ind w:left="709" w:hanging="709"/>
        <w:contextualSpacing/>
      </w:pPr>
      <w:r>
        <w:rPr>
          <w:lang w:val="en-US"/>
        </w:rPr>
        <w:t>IGN</w:t>
      </w:r>
      <w:r>
        <w:t xml:space="preserve">-36 - </w:t>
      </w:r>
      <w:r w:rsidR="0058261E">
        <w:t xml:space="preserve">сжал ОЗУ, поправлен выбор конфигурации. Строка 327 (норм ДАД) закомментирована </w:t>
      </w:r>
      <w:proofErr w:type="gramStart"/>
      <w:r w:rsidR="0058261E">
        <w:t>раннее</w:t>
      </w:r>
      <w:proofErr w:type="gramEnd"/>
      <w:r w:rsidR="0058261E">
        <w:t>.</w:t>
      </w:r>
      <w:r w:rsidR="000E744C">
        <w:t xml:space="preserve"> </w:t>
      </w:r>
      <w:r w:rsidR="000E744C">
        <w:rPr>
          <w:b/>
          <w:color w:val="00B050"/>
          <w:u w:val="single"/>
        </w:rPr>
        <w:t>МЕТКУ ПИШЕТ</w:t>
      </w:r>
      <w:r w:rsidR="000E744C">
        <w:rPr>
          <w:b/>
          <w:color w:val="00B050"/>
        </w:rPr>
        <w:t>.</w:t>
      </w:r>
      <w:r w:rsidR="000E744C">
        <w:rPr>
          <w:b/>
          <w:i/>
          <w:color w:val="7030A0"/>
          <w:u w:val="single"/>
        </w:rPr>
        <w:t xml:space="preserve">   </w:t>
      </w:r>
      <w:r w:rsidR="000E744C">
        <w:rPr>
          <w:b/>
          <w:color w:val="0070C0"/>
          <w:u w:val="single"/>
          <w:lang w:val="en-US"/>
        </w:rPr>
        <w:t>UART</w:t>
      </w:r>
      <w:r w:rsidR="000E744C">
        <w:rPr>
          <w:b/>
          <w:color w:val="0070C0"/>
          <w:u w:val="single"/>
        </w:rPr>
        <w:t xml:space="preserve">-помех   </w:t>
      </w:r>
      <w:r w:rsidR="000E744C">
        <w:rPr>
          <w:b/>
          <w:i/>
          <w:color w:val="7030A0"/>
          <w:u w:val="single"/>
        </w:rPr>
        <w:t>СТАБИЛЬН.ВЕРСИЯ</w:t>
      </w:r>
    </w:p>
    <w:p w:rsidR="002F73C6" w:rsidRDefault="005A149E" w:rsidP="002F73C6">
      <w:pPr>
        <w:pBdr>
          <w:bottom w:val="single" w:sz="6" w:space="31" w:color="auto"/>
        </w:pBdr>
        <w:spacing w:after="0" w:line="240" w:lineRule="auto"/>
        <w:ind w:left="709" w:hanging="709"/>
        <w:contextualSpacing/>
        <w:rPr>
          <w:b/>
          <w:i/>
          <w:color w:val="7030A0"/>
          <w:u w:val="single"/>
        </w:rPr>
      </w:pPr>
      <w:r>
        <w:rPr>
          <w:lang w:val="en-US"/>
        </w:rPr>
        <w:t>IGN</w:t>
      </w:r>
      <w:r>
        <w:t xml:space="preserve">-37 – </w:t>
      </w:r>
      <w:r w:rsidRPr="003C1566">
        <w:rPr>
          <w:b/>
          <w:color w:val="76923C" w:themeColor="accent3" w:themeShade="BF"/>
        </w:rPr>
        <w:t>ПРОВЕРКА</w:t>
      </w:r>
      <w:r>
        <w:t xml:space="preserve"> норм ДАД: R0</w:t>
      </w:r>
      <w:r w:rsidRPr="005A149E">
        <w:t xml:space="preserve"> </w:t>
      </w:r>
      <w:r>
        <w:t>заменён на R1 (строки 323,326,327</w:t>
      </w:r>
      <w:r w:rsidR="003C1566">
        <w:t>,350</w:t>
      </w:r>
      <w:r>
        <w:t xml:space="preserve">), строка 327 раскомментирована, строка 349 - </w:t>
      </w:r>
      <w:r w:rsidRPr="005A149E">
        <w:t>R26</w:t>
      </w:r>
      <w:r>
        <w:t xml:space="preserve"> заменён на R2 (ДАД выкл)</w:t>
      </w:r>
      <w:r w:rsidR="003C1566">
        <w:t>, строка 609 – в</w:t>
      </w:r>
      <w:r w:rsidR="003C1566" w:rsidRPr="003C1566">
        <w:t xml:space="preserve"> </w:t>
      </w:r>
      <w:r w:rsidR="003C1566">
        <w:rPr>
          <w:lang w:val="en-US"/>
        </w:rPr>
        <w:t>UART</w:t>
      </w:r>
      <w:r w:rsidR="003C1566">
        <w:t>е R4 заменён на</w:t>
      </w:r>
      <w:r w:rsidR="003C1566" w:rsidRPr="003C1566">
        <w:t xml:space="preserve"> </w:t>
      </w:r>
      <w:r w:rsidR="003C1566" w:rsidRPr="005A149E">
        <w:t>R26</w:t>
      </w:r>
      <w:r w:rsidR="003C1566">
        <w:t xml:space="preserve"> (вывод на график).</w:t>
      </w:r>
      <w:r w:rsidR="002F73C6">
        <w:t xml:space="preserve"> </w:t>
      </w:r>
      <w:r w:rsidR="002F73C6">
        <w:rPr>
          <w:b/>
          <w:color w:val="00B050"/>
          <w:u w:val="single"/>
        </w:rPr>
        <w:t>МЕТКУ ПИШЕТ</w:t>
      </w:r>
      <w:r w:rsidR="002F73C6">
        <w:rPr>
          <w:b/>
          <w:color w:val="00B050"/>
        </w:rPr>
        <w:t>.</w:t>
      </w:r>
      <w:r w:rsidR="002F73C6">
        <w:rPr>
          <w:b/>
          <w:i/>
          <w:color w:val="7030A0"/>
          <w:u w:val="single"/>
        </w:rPr>
        <w:t xml:space="preserve">   </w:t>
      </w:r>
      <w:r w:rsidR="002F73C6">
        <w:rPr>
          <w:b/>
          <w:color w:val="0070C0"/>
          <w:u w:val="single"/>
          <w:lang w:val="en-US"/>
        </w:rPr>
        <w:t>UART</w:t>
      </w:r>
      <w:r w:rsidR="002F73C6">
        <w:rPr>
          <w:b/>
          <w:color w:val="0070C0"/>
          <w:u w:val="single"/>
        </w:rPr>
        <w:t xml:space="preserve">-помех   </w:t>
      </w:r>
      <w:r w:rsidR="002F73C6">
        <w:rPr>
          <w:b/>
          <w:i/>
          <w:color w:val="7030A0"/>
          <w:u w:val="single"/>
        </w:rPr>
        <w:t>СТАБИЛЬН.ВЕРСИЯ</w:t>
      </w:r>
    </w:p>
    <w:p w:rsidR="00830C02" w:rsidRDefault="00F24E14" w:rsidP="00830C02">
      <w:pPr>
        <w:pBdr>
          <w:bottom w:val="single" w:sz="6" w:space="31" w:color="auto"/>
        </w:pBdr>
        <w:spacing w:after="0" w:line="240" w:lineRule="auto"/>
        <w:ind w:left="709" w:hanging="709"/>
        <w:contextualSpacing/>
        <w:rPr>
          <w:b/>
          <w:i/>
          <w:color w:val="7030A0"/>
          <w:u w:val="single"/>
        </w:rPr>
      </w:pPr>
      <w:r>
        <w:rPr>
          <w:lang w:val="en-US"/>
        </w:rPr>
        <w:lastRenderedPageBreak/>
        <w:t>IGN</w:t>
      </w:r>
      <w:r>
        <w:t xml:space="preserve">-38 – </w:t>
      </w:r>
      <w:r>
        <w:rPr>
          <w:b/>
          <w:color w:val="76923C" w:themeColor="accent3" w:themeShade="BF"/>
        </w:rPr>
        <w:t>БЫЛА ОШИБКА -</w:t>
      </w:r>
      <w:r>
        <w:t xml:space="preserve"> ввёл подпрограмму </w:t>
      </w:r>
      <w:r>
        <w:rPr>
          <w:lang w:val="en-US"/>
        </w:rPr>
        <w:t>const</w:t>
      </w:r>
      <w:r w:rsidRPr="00F419FF">
        <w:t>_</w:t>
      </w:r>
      <w:r>
        <w:rPr>
          <w:lang w:val="en-US"/>
        </w:rPr>
        <w:t>DAD</w:t>
      </w:r>
      <w:r w:rsidRPr="00F419FF">
        <w:t xml:space="preserve">, </w:t>
      </w:r>
      <w:r>
        <w:t>[</w:t>
      </w:r>
      <w:r w:rsidRPr="00F419FF">
        <w:t xml:space="preserve">176] </w:t>
      </w:r>
      <w:r>
        <w:t xml:space="preserve">под константу, в подпрограмме </w:t>
      </w:r>
      <w:r>
        <w:rPr>
          <w:lang w:val="en-US"/>
        </w:rPr>
        <w:t>DAD</w:t>
      </w:r>
      <w:r>
        <w:t xml:space="preserve"> ввёл нормирование (0...255), в строке 360 R2 заменён обратно на R26 (ДАД вкл)</w:t>
      </w:r>
      <w:r w:rsidR="00830C02">
        <w:t xml:space="preserve"> </w:t>
      </w:r>
      <w:r w:rsidR="00830C02">
        <w:rPr>
          <w:b/>
          <w:color w:val="00B050"/>
          <w:u w:val="single"/>
        </w:rPr>
        <w:t>МЕТКУ ПИШЕТ</w:t>
      </w:r>
      <w:r w:rsidR="00830C02">
        <w:rPr>
          <w:b/>
          <w:color w:val="00B050"/>
        </w:rPr>
        <w:t>.</w:t>
      </w:r>
      <w:r w:rsidR="00830C02">
        <w:rPr>
          <w:b/>
          <w:i/>
          <w:color w:val="7030A0"/>
          <w:u w:val="single"/>
        </w:rPr>
        <w:t xml:space="preserve">   </w:t>
      </w:r>
      <w:r w:rsidR="00830C02">
        <w:rPr>
          <w:b/>
          <w:color w:val="0070C0"/>
          <w:u w:val="single"/>
          <w:lang w:val="en-US"/>
        </w:rPr>
        <w:t>UART</w:t>
      </w:r>
      <w:r w:rsidR="00830C02">
        <w:rPr>
          <w:b/>
          <w:color w:val="0070C0"/>
          <w:u w:val="single"/>
        </w:rPr>
        <w:t xml:space="preserve">-помех   </w:t>
      </w:r>
      <w:r w:rsidR="00830C02">
        <w:rPr>
          <w:b/>
          <w:i/>
          <w:color w:val="7030A0"/>
          <w:u w:val="single"/>
        </w:rPr>
        <w:t>СТАБИЛЬН.ВЕРСИЯ</w:t>
      </w:r>
    </w:p>
    <w:p w:rsidR="00F24E14" w:rsidRDefault="00F24E14" w:rsidP="00F24E14">
      <w:pPr>
        <w:pBdr>
          <w:bottom w:val="single" w:sz="6" w:space="31" w:color="auto"/>
        </w:pBdr>
        <w:spacing w:after="0" w:line="240" w:lineRule="auto"/>
        <w:ind w:left="709" w:hanging="709"/>
        <w:contextualSpacing/>
      </w:pPr>
      <w:r>
        <w:rPr>
          <w:lang w:val="en-US"/>
        </w:rPr>
        <w:t>IGN</w:t>
      </w:r>
      <w:r>
        <w:t xml:space="preserve">-39 – ввёл 3 таблицы ДАД, </w:t>
      </w:r>
      <w:r w:rsidRPr="00523866">
        <w:t>[177]</w:t>
      </w:r>
      <w:r>
        <w:t xml:space="preserve"> – поправка, поправку в </w:t>
      </w:r>
      <w:r w:rsidRPr="00523866">
        <w:t>[177]</w:t>
      </w:r>
      <w:r>
        <w:t>, убрал прибавление поправки, поправку в</w:t>
      </w:r>
      <w:r w:rsidRPr="00C24592">
        <w:t xml:space="preserve"> </w:t>
      </w:r>
      <w:r>
        <w:rPr>
          <w:lang w:val="en-US"/>
        </w:rPr>
        <w:t>UART</w:t>
      </w:r>
      <w:r>
        <w:t>.</w:t>
      </w:r>
    </w:p>
    <w:p w:rsidR="008C6AA3" w:rsidRDefault="008C6AA3" w:rsidP="008C6AA3">
      <w:pPr>
        <w:pBdr>
          <w:bottom w:val="single" w:sz="6" w:space="31" w:color="auto"/>
        </w:pBdr>
        <w:spacing w:after="0" w:line="240" w:lineRule="auto"/>
        <w:ind w:left="709" w:hanging="709"/>
        <w:contextualSpacing/>
        <w:rPr>
          <w:b/>
          <w:i/>
          <w:color w:val="7030A0"/>
          <w:u w:val="single"/>
        </w:rPr>
      </w:pPr>
      <w:r>
        <w:tab/>
      </w:r>
      <w:r>
        <w:rPr>
          <w:b/>
          <w:color w:val="00B050"/>
          <w:u w:val="single"/>
        </w:rPr>
        <w:t>МЕТКУ ПИШЕТ</w:t>
      </w:r>
      <w:r>
        <w:rPr>
          <w:b/>
          <w:color w:val="00B050"/>
        </w:rPr>
        <w:t>.</w:t>
      </w:r>
      <w:r>
        <w:rPr>
          <w:b/>
          <w:i/>
          <w:color w:val="7030A0"/>
          <w:u w:val="single"/>
        </w:rPr>
        <w:t xml:space="preserve">   </w:t>
      </w:r>
      <w:r>
        <w:rPr>
          <w:b/>
          <w:color w:val="0070C0"/>
          <w:u w:val="single"/>
          <w:lang w:val="en-US"/>
        </w:rPr>
        <w:t>UART</w:t>
      </w:r>
      <w:r>
        <w:rPr>
          <w:b/>
          <w:color w:val="0070C0"/>
          <w:u w:val="single"/>
        </w:rPr>
        <w:t xml:space="preserve">-помех   </w:t>
      </w:r>
      <w:r>
        <w:rPr>
          <w:b/>
          <w:i/>
          <w:color w:val="7030A0"/>
          <w:u w:val="single"/>
        </w:rPr>
        <w:t>СТАБИЛЬН.ВЕРСИЯ</w:t>
      </w:r>
    </w:p>
    <w:p w:rsidR="001836F8" w:rsidRDefault="00D526CD" w:rsidP="001836F8">
      <w:pPr>
        <w:pBdr>
          <w:bottom w:val="single" w:sz="6" w:space="31" w:color="auto"/>
        </w:pBdr>
        <w:spacing w:after="0" w:line="240" w:lineRule="auto"/>
        <w:ind w:left="709" w:hanging="709"/>
        <w:contextualSpacing/>
        <w:rPr>
          <w:b/>
          <w:i/>
          <w:color w:val="7030A0"/>
          <w:u w:val="single"/>
        </w:rPr>
      </w:pPr>
      <w:r>
        <w:rPr>
          <w:lang w:val="en-US"/>
        </w:rPr>
        <w:t>IGN</w:t>
      </w:r>
      <w:r>
        <w:t xml:space="preserve">-40 – </w:t>
      </w:r>
      <w:r w:rsidR="00B32CC0">
        <w:rPr>
          <w:b/>
          <w:i/>
          <w:color w:val="7030A0"/>
          <w:u w:val="single"/>
        </w:rPr>
        <w:t xml:space="preserve">ФИНАЛЬНАЯ </w:t>
      </w:r>
      <w:r w:rsidR="00B32CC0">
        <w:rPr>
          <w:b/>
          <w:i/>
          <w:color w:val="7030A0"/>
          <w:u w:val="single"/>
        </w:rPr>
        <w:t>ВЕРСИЯ</w:t>
      </w:r>
      <w:r w:rsidR="00B32CC0">
        <w:rPr>
          <w:b/>
          <w:i/>
          <w:color w:val="7030A0"/>
          <w:u w:val="single"/>
        </w:rPr>
        <w:t xml:space="preserve"> </w:t>
      </w:r>
      <w:r w:rsidR="001836F8">
        <w:rPr>
          <w:b/>
          <w:i/>
          <w:color w:val="7030A0"/>
          <w:u w:val="single"/>
        </w:rPr>
        <w:t xml:space="preserve">                  </w:t>
      </w:r>
      <w:r w:rsidR="00B32CC0">
        <w:rPr>
          <w:b/>
          <w:i/>
          <w:color w:val="7030A0"/>
          <w:u w:val="single"/>
        </w:rPr>
        <w:t xml:space="preserve">  </w:t>
      </w:r>
      <w:r w:rsidR="00B32CC0">
        <w:rPr>
          <w:b/>
          <w:color w:val="00B050"/>
          <w:u w:val="single"/>
        </w:rPr>
        <w:t xml:space="preserve"> </w:t>
      </w:r>
      <w:r w:rsidR="001F3EB6">
        <w:rPr>
          <w:b/>
          <w:color w:val="00B050"/>
          <w:u w:val="single"/>
        </w:rPr>
        <w:t>МЕТКУ ПИШЕТ</w:t>
      </w:r>
      <w:r w:rsidR="001F3EB6">
        <w:rPr>
          <w:b/>
          <w:color w:val="00B050"/>
        </w:rPr>
        <w:t>.</w:t>
      </w:r>
      <w:r w:rsidR="001F3EB6">
        <w:rPr>
          <w:b/>
          <w:i/>
          <w:color w:val="7030A0"/>
          <w:u w:val="single"/>
        </w:rPr>
        <w:t xml:space="preserve">   </w:t>
      </w:r>
      <w:r w:rsidR="001F3EB6">
        <w:rPr>
          <w:b/>
          <w:color w:val="0070C0"/>
          <w:u w:val="single"/>
          <w:lang w:val="en-US"/>
        </w:rPr>
        <w:t>UART</w:t>
      </w:r>
      <w:r w:rsidR="001F3EB6">
        <w:rPr>
          <w:b/>
          <w:color w:val="0070C0"/>
          <w:u w:val="single"/>
        </w:rPr>
        <w:t xml:space="preserve">-помех   </w:t>
      </w:r>
      <w:r w:rsidR="001836F8">
        <w:rPr>
          <w:b/>
          <w:i/>
          <w:color w:val="7030A0"/>
          <w:u w:val="single"/>
        </w:rPr>
        <w:t>СТАБИЛЬН.ВЕРСИЯ</w:t>
      </w:r>
    </w:p>
    <w:p w:rsidR="00D526CD" w:rsidRPr="001836F8" w:rsidRDefault="00D526CD" w:rsidP="00F24E14">
      <w:pPr>
        <w:pBdr>
          <w:bottom w:val="single" w:sz="6" w:space="31" w:color="auto"/>
        </w:pBdr>
        <w:spacing w:after="0" w:line="240" w:lineRule="auto"/>
        <w:ind w:left="709" w:hanging="709"/>
        <w:contextualSpacing/>
        <w:rPr>
          <w:lang w:val="en-US"/>
        </w:rPr>
      </w:pPr>
      <w:bookmarkStart w:id="0" w:name="_GoBack"/>
      <w:bookmarkEnd w:id="0"/>
    </w:p>
    <w:p w:rsidR="009E173A" w:rsidRDefault="00076E8B" w:rsidP="003F5B35">
      <w:pPr>
        <w:spacing w:after="0" w:line="240" w:lineRule="auto"/>
        <w:ind w:left="708" w:hanging="708"/>
        <w:rPr>
          <w:b/>
        </w:rPr>
      </w:pPr>
      <w:r w:rsidRPr="00A74A85">
        <w:rPr>
          <w:b/>
          <w:color w:val="FF0000"/>
        </w:rPr>
        <w:t xml:space="preserve">Не применять ОЗУ для хранения счётчика </w:t>
      </w:r>
      <w:r w:rsidRPr="00A74A85">
        <w:rPr>
          <w:b/>
          <w:color w:val="FF0000"/>
          <w:lang w:val="en-US"/>
        </w:rPr>
        <w:t>UART</w:t>
      </w:r>
      <w:r w:rsidRPr="00A74A85">
        <w:rPr>
          <w:b/>
          <w:color w:val="FF0000"/>
        </w:rPr>
        <w:t xml:space="preserve"> – </w:t>
      </w:r>
      <w:r w:rsidR="00A356D2" w:rsidRPr="00A74A85">
        <w:rPr>
          <w:b/>
          <w:color w:val="FF0000"/>
          <w:lang w:val="en-US"/>
        </w:rPr>
        <w:t>UART</w:t>
      </w:r>
      <w:r w:rsidR="00A356D2" w:rsidRPr="00A74A85">
        <w:rPr>
          <w:b/>
          <w:color w:val="FF0000"/>
        </w:rPr>
        <w:t xml:space="preserve"> </w:t>
      </w:r>
      <w:r w:rsidR="00A356D2">
        <w:rPr>
          <w:b/>
          <w:color w:val="FF0000"/>
        </w:rPr>
        <w:t xml:space="preserve"> </w:t>
      </w:r>
      <w:r w:rsidRPr="00A74A85">
        <w:rPr>
          <w:b/>
          <w:color w:val="FF0000"/>
        </w:rPr>
        <w:t>не работает</w:t>
      </w:r>
      <w:r>
        <w:rPr>
          <w:b/>
        </w:rPr>
        <w:t xml:space="preserve">. </w:t>
      </w:r>
    </w:p>
    <w:sectPr w:rsidR="009E173A" w:rsidSect="00464FC0">
      <w:pgSz w:w="11906" w:h="16838"/>
      <w:pgMar w:top="567" w:right="282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oNotTrackMoves/>
  <w:doNotTrackFormatting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048"/>
    <w:rsid w:val="000113DF"/>
    <w:rsid w:val="000251CC"/>
    <w:rsid w:val="00027BD3"/>
    <w:rsid w:val="00031EF1"/>
    <w:rsid w:val="0006054A"/>
    <w:rsid w:val="00061425"/>
    <w:rsid w:val="00063078"/>
    <w:rsid w:val="00076E8B"/>
    <w:rsid w:val="000A2B27"/>
    <w:rsid w:val="000D6B08"/>
    <w:rsid w:val="000E744C"/>
    <w:rsid w:val="00100939"/>
    <w:rsid w:val="001075ED"/>
    <w:rsid w:val="00132665"/>
    <w:rsid w:val="00136B8C"/>
    <w:rsid w:val="001564B6"/>
    <w:rsid w:val="00160C08"/>
    <w:rsid w:val="00160E2B"/>
    <w:rsid w:val="00162F9F"/>
    <w:rsid w:val="0016444A"/>
    <w:rsid w:val="00165FCB"/>
    <w:rsid w:val="00167C9B"/>
    <w:rsid w:val="00170B84"/>
    <w:rsid w:val="001808C0"/>
    <w:rsid w:val="001836F8"/>
    <w:rsid w:val="001973BD"/>
    <w:rsid w:val="001A18A8"/>
    <w:rsid w:val="001A2048"/>
    <w:rsid w:val="001A34CD"/>
    <w:rsid w:val="001C32DF"/>
    <w:rsid w:val="001D2808"/>
    <w:rsid w:val="001D54DD"/>
    <w:rsid w:val="001D78AB"/>
    <w:rsid w:val="001F183D"/>
    <w:rsid w:val="001F3EB6"/>
    <w:rsid w:val="001F6B45"/>
    <w:rsid w:val="001F6C44"/>
    <w:rsid w:val="00200E0A"/>
    <w:rsid w:val="00201B38"/>
    <w:rsid w:val="00233FCD"/>
    <w:rsid w:val="00251816"/>
    <w:rsid w:val="00257AC0"/>
    <w:rsid w:val="0026643A"/>
    <w:rsid w:val="00271381"/>
    <w:rsid w:val="00285554"/>
    <w:rsid w:val="00295537"/>
    <w:rsid w:val="00295804"/>
    <w:rsid w:val="00297D10"/>
    <w:rsid w:val="002A1E39"/>
    <w:rsid w:val="002A38FD"/>
    <w:rsid w:val="002A6921"/>
    <w:rsid w:val="002F73C6"/>
    <w:rsid w:val="003124E6"/>
    <w:rsid w:val="00324D9B"/>
    <w:rsid w:val="003264D7"/>
    <w:rsid w:val="00334A12"/>
    <w:rsid w:val="00356C1F"/>
    <w:rsid w:val="003721D2"/>
    <w:rsid w:val="0039560A"/>
    <w:rsid w:val="003962C5"/>
    <w:rsid w:val="003A0B60"/>
    <w:rsid w:val="003A2D96"/>
    <w:rsid w:val="003B0DEB"/>
    <w:rsid w:val="003B6452"/>
    <w:rsid w:val="003C1566"/>
    <w:rsid w:val="003C1ABC"/>
    <w:rsid w:val="003C3358"/>
    <w:rsid w:val="003C79F9"/>
    <w:rsid w:val="003F4429"/>
    <w:rsid w:val="003F5137"/>
    <w:rsid w:val="003F5B35"/>
    <w:rsid w:val="00407D4B"/>
    <w:rsid w:val="00452048"/>
    <w:rsid w:val="00464FC0"/>
    <w:rsid w:val="00480EB0"/>
    <w:rsid w:val="004823A3"/>
    <w:rsid w:val="00484FA7"/>
    <w:rsid w:val="004A3E59"/>
    <w:rsid w:val="004B3AD8"/>
    <w:rsid w:val="004D38C3"/>
    <w:rsid w:val="004E1186"/>
    <w:rsid w:val="004E2D67"/>
    <w:rsid w:val="00512493"/>
    <w:rsid w:val="00523C02"/>
    <w:rsid w:val="00533069"/>
    <w:rsid w:val="00544DD0"/>
    <w:rsid w:val="005469E8"/>
    <w:rsid w:val="00560EBF"/>
    <w:rsid w:val="0058261E"/>
    <w:rsid w:val="005A149E"/>
    <w:rsid w:val="005C0FC4"/>
    <w:rsid w:val="005C52E7"/>
    <w:rsid w:val="005C63E7"/>
    <w:rsid w:val="005D58E5"/>
    <w:rsid w:val="00612698"/>
    <w:rsid w:val="00613C83"/>
    <w:rsid w:val="0064760D"/>
    <w:rsid w:val="00651CAD"/>
    <w:rsid w:val="0066438E"/>
    <w:rsid w:val="00671121"/>
    <w:rsid w:val="0069012B"/>
    <w:rsid w:val="006959F1"/>
    <w:rsid w:val="00695F6D"/>
    <w:rsid w:val="006A4EA0"/>
    <w:rsid w:val="006B6F8D"/>
    <w:rsid w:val="006C467C"/>
    <w:rsid w:val="006D01E8"/>
    <w:rsid w:val="006E3573"/>
    <w:rsid w:val="006E6C5D"/>
    <w:rsid w:val="006E6DE8"/>
    <w:rsid w:val="006E72C1"/>
    <w:rsid w:val="006E7D19"/>
    <w:rsid w:val="006F0DA3"/>
    <w:rsid w:val="006F5BC5"/>
    <w:rsid w:val="007027A0"/>
    <w:rsid w:val="00707A95"/>
    <w:rsid w:val="00715D17"/>
    <w:rsid w:val="0072520E"/>
    <w:rsid w:val="00743CD4"/>
    <w:rsid w:val="00753376"/>
    <w:rsid w:val="007656E4"/>
    <w:rsid w:val="00775DB4"/>
    <w:rsid w:val="0078187D"/>
    <w:rsid w:val="007912E3"/>
    <w:rsid w:val="00791D09"/>
    <w:rsid w:val="00792D8F"/>
    <w:rsid w:val="007A2840"/>
    <w:rsid w:val="007C234F"/>
    <w:rsid w:val="007F0E70"/>
    <w:rsid w:val="00801F1C"/>
    <w:rsid w:val="00815C0E"/>
    <w:rsid w:val="00824926"/>
    <w:rsid w:val="00830C02"/>
    <w:rsid w:val="00843817"/>
    <w:rsid w:val="008440EC"/>
    <w:rsid w:val="00855631"/>
    <w:rsid w:val="00881FB4"/>
    <w:rsid w:val="00885664"/>
    <w:rsid w:val="008C0B53"/>
    <w:rsid w:val="008C247E"/>
    <w:rsid w:val="008C6AA3"/>
    <w:rsid w:val="008D1BA1"/>
    <w:rsid w:val="008D233C"/>
    <w:rsid w:val="008D3638"/>
    <w:rsid w:val="008E5B20"/>
    <w:rsid w:val="008F049D"/>
    <w:rsid w:val="008F13D3"/>
    <w:rsid w:val="008F21C5"/>
    <w:rsid w:val="009267AD"/>
    <w:rsid w:val="009378C6"/>
    <w:rsid w:val="00942439"/>
    <w:rsid w:val="009547F8"/>
    <w:rsid w:val="00956E3F"/>
    <w:rsid w:val="0096796C"/>
    <w:rsid w:val="0097193F"/>
    <w:rsid w:val="00982AF7"/>
    <w:rsid w:val="00984723"/>
    <w:rsid w:val="00992D37"/>
    <w:rsid w:val="009954DF"/>
    <w:rsid w:val="009A5CCC"/>
    <w:rsid w:val="009B2C23"/>
    <w:rsid w:val="009C058C"/>
    <w:rsid w:val="009C7C7D"/>
    <w:rsid w:val="009E173A"/>
    <w:rsid w:val="009F3694"/>
    <w:rsid w:val="009F3F48"/>
    <w:rsid w:val="009F4608"/>
    <w:rsid w:val="009F7658"/>
    <w:rsid w:val="00A0171D"/>
    <w:rsid w:val="00A02E21"/>
    <w:rsid w:val="00A1028D"/>
    <w:rsid w:val="00A11C78"/>
    <w:rsid w:val="00A1433D"/>
    <w:rsid w:val="00A15EDD"/>
    <w:rsid w:val="00A304AE"/>
    <w:rsid w:val="00A356D2"/>
    <w:rsid w:val="00A362A8"/>
    <w:rsid w:val="00A5320B"/>
    <w:rsid w:val="00A70C99"/>
    <w:rsid w:val="00A717B4"/>
    <w:rsid w:val="00A74A85"/>
    <w:rsid w:val="00A77C5B"/>
    <w:rsid w:val="00A8157D"/>
    <w:rsid w:val="00AA5479"/>
    <w:rsid w:val="00AB7174"/>
    <w:rsid w:val="00AC0269"/>
    <w:rsid w:val="00AC1E64"/>
    <w:rsid w:val="00AE270A"/>
    <w:rsid w:val="00B0548A"/>
    <w:rsid w:val="00B06C89"/>
    <w:rsid w:val="00B155CD"/>
    <w:rsid w:val="00B22244"/>
    <w:rsid w:val="00B26FA2"/>
    <w:rsid w:val="00B32CC0"/>
    <w:rsid w:val="00B342EF"/>
    <w:rsid w:val="00B530ED"/>
    <w:rsid w:val="00B56F4E"/>
    <w:rsid w:val="00B60084"/>
    <w:rsid w:val="00B85586"/>
    <w:rsid w:val="00BA15D0"/>
    <w:rsid w:val="00BA4ED1"/>
    <w:rsid w:val="00BB2BB0"/>
    <w:rsid w:val="00BB727E"/>
    <w:rsid w:val="00BC29BD"/>
    <w:rsid w:val="00BC7DE0"/>
    <w:rsid w:val="00BD4DA1"/>
    <w:rsid w:val="00BE4079"/>
    <w:rsid w:val="00BE64E2"/>
    <w:rsid w:val="00C1076B"/>
    <w:rsid w:val="00C14916"/>
    <w:rsid w:val="00C17915"/>
    <w:rsid w:val="00C37F02"/>
    <w:rsid w:val="00C508CC"/>
    <w:rsid w:val="00C5273F"/>
    <w:rsid w:val="00C65AFA"/>
    <w:rsid w:val="00C72A06"/>
    <w:rsid w:val="00C77F1B"/>
    <w:rsid w:val="00C82228"/>
    <w:rsid w:val="00C90B5E"/>
    <w:rsid w:val="00C91927"/>
    <w:rsid w:val="00CA3668"/>
    <w:rsid w:val="00CA492C"/>
    <w:rsid w:val="00CA5F3D"/>
    <w:rsid w:val="00CA6965"/>
    <w:rsid w:val="00CB04E2"/>
    <w:rsid w:val="00CC089D"/>
    <w:rsid w:val="00CD0B22"/>
    <w:rsid w:val="00CE7E84"/>
    <w:rsid w:val="00CF0FB3"/>
    <w:rsid w:val="00D221AF"/>
    <w:rsid w:val="00D27C92"/>
    <w:rsid w:val="00D31F01"/>
    <w:rsid w:val="00D35CDF"/>
    <w:rsid w:val="00D363DD"/>
    <w:rsid w:val="00D365AF"/>
    <w:rsid w:val="00D40640"/>
    <w:rsid w:val="00D526CD"/>
    <w:rsid w:val="00D66A7A"/>
    <w:rsid w:val="00D82869"/>
    <w:rsid w:val="00DB2ACA"/>
    <w:rsid w:val="00DE3EA4"/>
    <w:rsid w:val="00DE729E"/>
    <w:rsid w:val="00DE75DB"/>
    <w:rsid w:val="00DF565E"/>
    <w:rsid w:val="00E152B7"/>
    <w:rsid w:val="00E165F4"/>
    <w:rsid w:val="00E659A3"/>
    <w:rsid w:val="00E7079F"/>
    <w:rsid w:val="00E83492"/>
    <w:rsid w:val="00E90EC1"/>
    <w:rsid w:val="00E96F85"/>
    <w:rsid w:val="00E97941"/>
    <w:rsid w:val="00EA3AFC"/>
    <w:rsid w:val="00EA5774"/>
    <w:rsid w:val="00EA7031"/>
    <w:rsid w:val="00EC0D53"/>
    <w:rsid w:val="00EE3C05"/>
    <w:rsid w:val="00EF0BBB"/>
    <w:rsid w:val="00EF17DB"/>
    <w:rsid w:val="00F24E14"/>
    <w:rsid w:val="00F43BBE"/>
    <w:rsid w:val="00F60B14"/>
    <w:rsid w:val="00F63A2B"/>
    <w:rsid w:val="00F90283"/>
    <w:rsid w:val="00F91B00"/>
    <w:rsid w:val="00FB11CF"/>
    <w:rsid w:val="00FC486E"/>
    <w:rsid w:val="00FD397A"/>
    <w:rsid w:val="00FE6158"/>
    <w:rsid w:val="00FF2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4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4ED1"/>
    <w:rPr>
      <w:rFonts w:ascii="Tahoma" w:hAnsi="Tahoma" w:cs="Tahoma"/>
      <w:sz w:val="16"/>
      <w:szCs w:val="16"/>
    </w:rPr>
  </w:style>
  <w:style w:type="character" w:styleId="a5">
    <w:name w:val="line number"/>
    <w:basedOn w:val="a0"/>
    <w:uiPriority w:val="99"/>
    <w:semiHidden/>
    <w:unhideWhenUsed/>
    <w:rsid w:val="00464F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4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4ED1"/>
    <w:rPr>
      <w:rFonts w:ascii="Tahoma" w:hAnsi="Tahoma" w:cs="Tahoma"/>
      <w:sz w:val="16"/>
      <w:szCs w:val="16"/>
    </w:rPr>
  </w:style>
  <w:style w:type="character" w:styleId="a5">
    <w:name w:val="line number"/>
    <w:basedOn w:val="a0"/>
    <w:uiPriority w:val="99"/>
    <w:semiHidden/>
    <w:unhideWhenUsed/>
    <w:rsid w:val="00464F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9ED45-3059-4A47-8A00-9F9027580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6384</TotalTime>
  <Pages>1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i</cp:lastModifiedBy>
  <cp:revision>229</cp:revision>
  <dcterms:created xsi:type="dcterms:W3CDTF">2020-12-13T12:38:00Z</dcterms:created>
  <dcterms:modified xsi:type="dcterms:W3CDTF">2020-12-31T15:18:00Z</dcterms:modified>
</cp:coreProperties>
</file>